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D85F95" w:rsidRDefault="004E342A" w:rsidP="004E342A">
      <w:pPr>
        <w:rPr>
          <w:rFonts w:ascii="Lucida Sans" w:hAnsi="Lucida Sans" w:cs="Lucida Sans"/>
          <w:b/>
          <w:bCs/>
          <w:sz w:val="22"/>
          <w:szCs w:val="22"/>
          <w:u w:val="single"/>
        </w:rPr>
      </w:pPr>
      <w:r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Verslag </w:t>
      </w:r>
      <w:r w:rsidR="00D8212F"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>algemene vergadering van de Opdrachthoudende Vereniging Schulensmeer</w:t>
      </w:r>
      <w:r w:rsidRPr="00D85F95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 </w:t>
      </w:r>
    </w:p>
    <w:p w:rsidR="004E342A" w:rsidRPr="00D85F95" w:rsidRDefault="004E342A" w:rsidP="004E342A">
      <w:pPr>
        <w:rPr>
          <w:rFonts w:ascii="Lucida Sans" w:hAnsi="Lucida Sans"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D85F95" w:rsidTr="00293353">
        <w:trPr>
          <w:trHeight w:val="210"/>
        </w:trPr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:rsidR="004E342A" w:rsidRPr="00D85F95" w:rsidRDefault="00EC11D3" w:rsidP="005362B1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</w:rPr>
              <w:t>Dinsdag</w:t>
            </w:r>
            <w:r w:rsidR="00C8101C" w:rsidRPr="00D85F95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</w:rPr>
              <w:t>29 mei 2018</w:t>
            </w:r>
            <w:r w:rsidR="004E342A" w:rsidRPr="00D85F95">
              <w:rPr>
                <w:rFonts w:ascii="Lucida Sans" w:hAnsi="Lucida Sans" w:cs="Lucida Sans"/>
                <w:sz w:val="22"/>
                <w:szCs w:val="22"/>
              </w:rPr>
              <w:t xml:space="preserve"> om 20 uur.</w:t>
            </w: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aanwezig:</w:t>
            </w:r>
          </w:p>
        </w:tc>
        <w:tc>
          <w:tcPr>
            <w:tcW w:w="7724" w:type="dxa"/>
          </w:tcPr>
          <w:p w:rsidR="009F6A46" w:rsidRPr="00D85F95" w:rsidRDefault="009F6A46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Raad van bestuur: 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Luc Wouters (voorzitter), </w:t>
            </w:r>
            <w:r w:rsidR="00816A82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Steven Vanmechelen (ondervoorzitter</w:t>
            </w:r>
            <w:r w:rsidR="005902B7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)</w:t>
            </w:r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5902B7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Johnny Ceyssens, 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Marijke Berden, </w:t>
            </w:r>
          </w:p>
          <w:p w:rsidR="00D8212F" w:rsidRPr="00D85F95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Lummen:</w:t>
            </w:r>
            <w:r w:rsidR="00EC11D3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5902B7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Mario Vrancken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Veerle </w:t>
            </w:r>
            <w:proofErr w:type="spellStart"/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Verboven</w:t>
            </w:r>
            <w:proofErr w:type="spellEnd"/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9F6A4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Dirk </w:t>
            </w:r>
            <w:proofErr w:type="spellStart"/>
            <w:r w:rsidR="009F6A4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Snyers</w:t>
            </w:r>
            <w:proofErr w:type="spellEnd"/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en 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Lars Van Rode</w:t>
            </w:r>
            <w:r w:rsidR="009225FA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</w:p>
          <w:p w:rsidR="003E12F1" w:rsidRPr="00D85F95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Herk-de-Stad: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Laenen Michel en </w:t>
            </w:r>
            <w:proofErr w:type="spellStart"/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Moelans</w:t>
            </w:r>
            <w:proofErr w:type="spellEnd"/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Sandra. </w:t>
            </w:r>
          </w:p>
          <w:p w:rsidR="00D8212F" w:rsidRPr="00D85F95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Halen:</w:t>
            </w:r>
            <w:r w:rsidR="00EC11D3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Heidi </w:t>
            </w:r>
            <w:proofErr w:type="spellStart"/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Wuestenbergs</w:t>
            </w:r>
            <w:proofErr w:type="spellEnd"/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9F6A4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en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Thomas Dubois</w:t>
            </w:r>
          </w:p>
          <w:p w:rsidR="0093215E" w:rsidRPr="00D85F95" w:rsidRDefault="0093215E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Foederer</w:t>
            </w:r>
            <w:proofErr w:type="spellEnd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: Pascal Daelemans</w:t>
            </w:r>
          </w:p>
          <w:p w:rsidR="004E342A" w:rsidRPr="00D85F95" w:rsidRDefault="004E342A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Schulensmeer: Patrick Clerckx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ab/>
            </w:r>
          </w:p>
        </w:tc>
      </w:tr>
      <w:tr w:rsidR="004E342A" w:rsidRPr="00D85F95" w:rsidTr="00293353">
        <w:trPr>
          <w:trHeight w:val="92"/>
        </w:trPr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verontschuldigd:</w:t>
            </w:r>
          </w:p>
        </w:tc>
        <w:tc>
          <w:tcPr>
            <w:tcW w:w="7724" w:type="dxa"/>
          </w:tcPr>
          <w:p w:rsidR="009A0836" w:rsidRPr="00D85F95" w:rsidRDefault="005362B1" w:rsidP="003E12F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Wim </w:t>
            </w: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Vangeel</w:t>
            </w:r>
            <w:proofErr w:type="spellEnd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Lowet</w:t>
            </w:r>
            <w:proofErr w:type="spellEnd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Noëlla, </w:t>
            </w:r>
            <w:r w:rsidR="005902B7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Wim Berden, </w:t>
            </w:r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Kris Jacobs, Jeffrey </w:t>
            </w:r>
            <w:proofErr w:type="spellStart"/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Mardulier</w:t>
            </w:r>
            <w:proofErr w:type="spellEnd"/>
            <w:r w:rsidR="009A0836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3E12F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Guy Mertens, Niko Smeets, 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Thomas </w:t>
            </w:r>
            <w:proofErr w:type="spellStart"/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Vanwing</w:t>
            </w:r>
            <w:proofErr w:type="spellEnd"/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afwezig:</w:t>
            </w:r>
          </w:p>
        </w:tc>
        <w:tc>
          <w:tcPr>
            <w:tcW w:w="7724" w:type="dxa"/>
          </w:tcPr>
          <w:p w:rsidR="004E342A" w:rsidRPr="00D85F95" w:rsidRDefault="003E12F1" w:rsidP="00E02B70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>Peter Thijs,</w:t>
            </w:r>
            <w:r w:rsidR="005362B1"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Martin Zeeuws</w:t>
            </w:r>
            <w:r w:rsidRPr="00D85F95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 </w:t>
            </w:r>
          </w:p>
        </w:tc>
      </w:tr>
      <w:tr w:rsidR="004E342A" w:rsidRPr="00D85F95" w:rsidTr="00293353">
        <w:tc>
          <w:tcPr>
            <w:tcW w:w="2055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b/>
                <w:sz w:val="22"/>
                <w:szCs w:val="22"/>
              </w:rPr>
              <w:t>verslaggever:</w:t>
            </w:r>
          </w:p>
        </w:tc>
        <w:tc>
          <w:tcPr>
            <w:tcW w:w="7724" w:type="dxa"/>
          </w:tcPr>
          <w:p w:rsidR="004E342A" w:rsidRPr="00D85F95" w:rsidRDefault="004E342A" w:rsidP="00293353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D85F95">
              <w:rPr>
                <w:rFonts w:ascii="Lucida Sans" w:hAnsi="Lucida Sans" w:cs="Lucida Sans"/>
                <w:sz w:val="22"/>
                <w:szCs w:val="22"/>
              </w:rPr>
              <w:t>Patrick Clerckx</w:t>
            </w:r>
          </w:p>
        </w:tc>
      </w:tr>
    </w:tbl>
    <w:p w:rsidR="004E342A" w:rsidRPr="00D85F95" w:rsidRDefault="004E342A" w:rsidP="004E342A">
      <w:pPr>
        <w:pStyle w:val="Kop1"/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Goedkeuring ontwerpverslag</w:t>
      </w:r>
    </w:p>
    <w:p w:rsidR="004E342A" w:rsidRPr="00D85F95" w:rsidRDefault="004E342A" w:rsidP="004E342A">
      <w:pPr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Het verslag wordt goedgekeurd.</w:t>
      </w:r>
    </w:p>
    <w:p w:rsidR="00D73E65" w:rsidRPr="00D85F95" w:rsidRDefault="00D73E65" w:rsidP="00D73E65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Jaarverslag voorzitter</w:t>
      </w:r>
    </w:p>
    <w:p w:rsidR="00D73E65" w:rsidRPr="00D85F95" w:rsidRDefault="00D73E65" w:rsidP="00D73E65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De voorzitter brengt een overzicht van de belangrijkste </w:t>
      </w:r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>activiteiten en cijfers van 2017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>.</w:t>
      </w:r>
    </w:p>
    <w:p w:rsidR="00D73E65" w:rsidRPr="00D85F95" w:rsidRDefault="00AA7C08" w:rsidP="00D73E65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Vorig jaar </w:t>
      </w:r>
      <w:r w:rsidR="00D11854" w:rsidRPr="00D85F95">
        <w:rPr>
          <w:rFonts w:ascii="Lucida Sans" w:hAnsi="Lucida Sans" w:cs="Lucida Sans"/>
          <w:sz w:val="22"/>
          <w:szCs w:val="22"/>
          <w:lang w:eastAsia="nl-BE"/>
        </w:rPr>
        <w:t>is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 de buitengevel van het gebouw volledig opgefrist en het botenpark werd uitgebreid met een tent voor diverse watersportmaterialen. </w:t>
      </w:r>
      <w:r w:rsidR="00D73E65" w:rsidRPr="00D85F95">
        <w:rPr>
          <w:rFonts w:ascii="Lucida Sans" w:hAnsi="Lucida Sans" w:cs="Lucida Sans"/>
          <w:sz w:val="22"/>
          <w:szCs w:val="22"/>
          <w:lang w:eastAsia="nl-BE"/>
        </w:rPr>
        <w:t xml:space="preserve">De </w:t>
      </w:r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 xml:space="preserve">hele </w:t>
      </w:r>
      <w:r w:rsidR="00D73E65" w:rsidRPr="00D85F95">
        <w:rPr>
          <w:rFonts w:ascii="Lucida Sans" w:hAnsi="Lucida Sans" w:cs="Lucida Sans"/>
          <w:sz w:val="22"/>
          <w:szCs w:val="22"/>
          <w:lang w:eastAsia="nl-BE"/>
        </w:rPr>
        <w:t xml:space="preserve">maand </w:t>
      </w:r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>augustus</w:t>
      </w:r>
      <w:r w:rsidR="00D73E65" w:rsidRPr="00D85F95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 xml:space="preserve">werden onze activiteiten gedwarsboomd door een recreatieverbod </w:t>
      </w:r>
      <w:proofErr w:type="spellStart"/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>tengevolge</w:t>
      </w:r>
      <w:proofErr w:type="spellEnd"/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 xml:space="preserve"> de blauwalgen. Desondanks 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>blijft er</w:t>
      </w:r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 xml:space="preserve"> een stijgende tre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nd </w:t>
      </w:r>
      <w:r w:rsidR="005362B1" w:rsidRPr="00D85F95">
        <w:rPr>
          <w:rFonts w:ascii="Lucida Sans" w:hAnsi="Lucida Sans" w:cs="Lucida Sans"/>
          <w:sz w:val="22"/>
          <w:szCs w:val="22"/>
          <w:lang w:eastAsia="nl-BE"/>
        </w:rPr>
        <w:t>in onze werking</w:t>
      </w:r>
      <w:r w:rsidR="003E12F1" w:rsidRPr="00D85F95">
        <w:rPr>
          <w:rFonts w:ascii="Lucida Sans" w:hAnsi="Lucida Sans" w:cs="Lucida Sans"/>
          <w:sz w:val="22"/>
          <w:szCs w:val="22"/>
          <w:lang w:eastAsia="nl-BE"/>
        </w:rPr>
        <w:t>.</w:t>
      </w:r>
    </w:p>
    <w:p w:rsidR="00D73E65" w:rsidRPr="00D85F95" w:rsidRDefault="00D73E65" w:rsidP="00D73E65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J</w:t>
      </w:r>
      <w:r w:rsidR="00AA7C08" w:rsidRPr="00D85F95">
        <w:rPr>
          <w:rFonts w:ascii="Lucida Sans" w:hAnsi="Lucida Sans" w:cs="Lucida Sans"/>
          <w:sz w:val="22"/>
          <w:szCs w:val="22"/>
          <w:lang w:eastAsia="nl-BE"/>
        </w:rPr>
        <w:t>aarrekening per 31 december 2017</w:t>
      </w:r>
    </w:p>
    <w:p w:rsidR="00D73E65" w:rsidRPr="00D85F95" w:rsidRDefault="005B4C08" w:rsidP="00D73E65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</w:rPr>
        <w:t>D</w:t>
      </w:r>
      <w:r w:rsidR="009D71BD" w:rsidRPr="00D85F95">
        <w:rPr>
          <w:rFonts w:ascii="Lucida Sans" w:hAnsi="Lucida Sans" w:cs="Lucida Sans"/>
          <w:sz w:val="22"/>
          <w:szCs w:val="22"/>
        </w:rPr>
        <w:t>e verschillende uitgaven en ontvangsten</w:t>
      </w:r>
      <w:r w:rsidRPr="00D85F95">
        <w:rPr>
          <w:rFonts w:ascii="Lucida Sans" w:hAnsi="Lucida Sans" w:cs="Lucida Sans"/>
          <w:sz w:val="22"/>
          <w:szCs w:val="22"/>
        </w:rPr>
        <w:t xml:space="preserve"> worden overlopen en toegelicht</w:t>
      </w:r>
      <w:r w:rsidR="009D71BD" w:rsidRPr="00D85F95">
        <w:rPr>
          <w:rFonts w:ascii="Lucida Sans" w:hAnsi="Lucida Sans" w:cs="Lucida Sans"/>
          <w:sz w:val="22"/>
          <w:szCs w:val="22"/>
        </w:rPr>
        <w:t xml:space="preserve">. </w:t>
      </w:r>
      <w:r w:rsidR="00AA7C08" w:rsidRPr="00D85F95">
        <w:rPr>
          <w:rFonts w:ascii="Lucida Sans" w:hAnsi="Lucida Sans" w:cs="Lucida Sans"/>
          <w:sz w:val="22"/>
          <w:szCs w:val="22"/>
          <w:lang w:eastAsia="nl-BE"/>
        </w:rPr>
        <w:t>Uitzonderlijke kosten waren de renovatie van de buitengevel waarvoor een lening werd afgesloten en een</w:t>
      </w:r>
      <w:r w:rsidR="00D73E65" w:rsidRPr="00D85F95">
        <w:rPr>
          <w:rFonts w:ascii="Lucida Sans" w:hAnsi="Lucida Sans" w:cs="Lucida Sans"/>
          <w:sz w:val="22"/>
          <w:szCs w:val="22"/>
          <w:lang w:eastAsia="nl-BE"/>
        </w:rPr>
        <w:t xml:space="preserve"> achterstallige </w:t>
      </w:r>
      <w:r w:rsidR="00AA7C08" w:rsidRPr="00D85F95">
        <w:rPr>
          <w:rFonts w:ascii="Lucida Sans" w:hAnsi="Lucida Sans" w:cs="Lucida Sans"/>
          <w:sz w:val="22"/>
          <w:szCs w:val="22"/>
          <w:lang w:eastAsia="nl-BE"/>
        </w:rPr>
        <w:t>factuur van Natuurpunt van 2011</w:t>
      </w:r>
      <w:r w:rsidR="00D73E65" w:rsidRPr="00D85F95">
        <w:rPr>
          <w:rFonts w:ascii="Lucida Sans" w:hAnsi="Lucida Sans" w:cs="Lucida Sans"/>
          <w:sz w:val="22"/>
          <w:szCs w:val="22"/>
          <w:lang w:eastAsia="nl-BE"/>
        </w:rPr>
        <w:t>.</w:t>
      </w:r>
    </w:p>
    <w:p w:rsidR="00D73E65" w:rsidRPr="00D85F95" w:rsidRDefault="00AA7C08" w:rsidP="00D73E65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Het jaar werd afgesloten met een positief saldo van 9.449,05 euro. </w:t>
      </w:r>
    </w:p>
    <w:p w:rsidR="00D73E65" w:rsidRPr="00D85F95" w:rsidRDefault="00D73E65" w:rsidP="00D73E65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Verslag van de commissaris-revisor</w:t>
      </w:r>
    </w:p>
    <w:p w:rsidR="005B4C08" w:rsidRPr="00D85F95" w:rsidRDefault="00E830D8" w:rsidP="00E830D8">
      <w:pPr>
        <w:rPr>
          <w:rFonts w:ascii="Lucida Sans" w:hAnsi="Lucida Sans" w:cs="Lucida Sans"/>
          <w:sz w:val="22"/>
          <w:szCs w:val="22"/>
        </w:rPr>
      </w:pPr>
      <w:proofErr w:type="spellStart"/>
      <w:r w:rsidRPr="00D85F95">
        <w:rPr>
          <w:rFonts w:ascii="Lucida Sans" w:hAnsi="Lucida Sans" w:cs="Lucida Sans"/>
          <w:sz w:val="22"/>
          <w:szCs w:val="22"/>
        </w:rPr>
        <w:t>Dhr</w:t>
      </w:r>
      <w:proofErr w:type="spellEnd"/>
      <w:r w:rsidRPr="00D85F95">
        <w:rPr>
          <w:rFonts w:ascii="Lucida Sans" w:hAnsi="Lucida Sans" w:cs="Lucida Sans"/>
          <w:sz w:val="22"/>
          <w:szCs w:val="22"/>
        </w:rPr>
        <w:t xml:space="preserve"> Pascal Daelemans van </w:t>
      </w:r>
      <w:proofErr w:type="spellStart"/>
      <w:r w:rsidRPr="00D85F95">
        <w:rPr>
          <w:rFonts w:ascii="Lucida Sans" w:hAnsi="Lucida Sans" w:cs="Lucida Sans"/>
          <w:sz w:val="22"/>
          <w:szCs w:val="22"/>
        </w:rPr>
        <w:t>Foederer</w:t>
      </w:r>
      <w:proofErr w:type="spellEnd"/>
      <w:r w:rsidRPr="00D85F95">
        <w:rPr>
          <w:rFonts w:ascii="Lucida Sans" w:hAnsi="Lucida Sans" w:cs="Lucida Sans"/>
          <w:sz w:val="22"/>
          <w:szCs w:val="22"/>
        </w:rPr>
        <w:t xml:space="preserve"> DFK accountants </w:t>
      </w:r>
      <w:r w:rsidR="005B4C08" w:rsidRPr="00D85F95">
        <w:rPr>
          <w:rFonts w:ascii="Lucida Sans" w:hAnsi="Lucida Sans" w:cs="Lucida Sans"/>
          <w:sz w:val="22"/>
          <w:szCs w:val="22"/>
        </w:rPr>
        <w:t>heeft de wettelijke controle uitgevoerd van de jaarrekening van de vereniging, die de balans op 31 december 2017 omvat, alsook de resultatenrekening v</w:t>
      </w:r>
      <w:r w:rsidR="00D11854" w:rsidRPr="00D85F95">
        <w:rPr>
          <w:rFonts w:ascii="Lucida Sans" w:hAnsi="Lucida Sans" w:cs="Lucida Sans"/>
          <w:sz w:val="22"/>
          <w:szCs w:val="22"/>
        </w:rPr>
        <w:t>an het boekjaar afgesloten op die</w:t>
      </w:r>
      <w:r w:rsidR="005B4C08" w:rsidRPr="00D85F95">
        <w:rPr>
          <w:rFonts w:ascii="Lucida Sans" w:hAnsi="Lucida Sans" w:cs="Lucida Sans"/>
          <w:sz w:val="22"/>
          <w:szCs w:val="22"/>
        </w:rPr>
        <w:t xml:space="preserve"> datum en de toelichting, met een balanstotaal van € </w:t>
      </w:r>
      <w:r w:rsidR="00D11854" w:rsidRPr="00D85F95">
        <w:rPr>
          <w:rFonts w:ascii="Lucida Sans" w:hAnsi="Lucida Sans" w:cs="Lucida Sans"/>
          <w:sz w:val="22"/>
          <w:szCs w:val="22"/>
        </w:rPr>
        <w:t>6</w:t>
      </w:r>
      <w:r w:rsidR="005B4C08" w:rsidRPr="00D85F95">
        <w:rPr>
          <w:rFonts w:ascii="Lucida Sans" w:hAnsi="Lucida Sans" w:cs="Lucida Sans"/>
          <w:sz w:val="22"/>
          <w:szCs w:val="22"/>
        </w:rPr>
        <w:t>52.611,44 en waarvan de resultatenrekening afsluit met een winst van het boekjaar van € 9.449,05.</w:t>
      </w:r>
    </w:p>
    <w:p w:rsidR="005B4C08" w:rsidRPr="00D85F95" w:rsidRDefault="005B4C08" w:rsidP="00E830D8">
      <w:pPr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De jaarrekening geeft een getrouw beeld van het vermogen en de financiële toestand van de vereniging per 31 december 2017, alsook van haar result</w:t>
      </w:r>
      <w:r w:rsidR="00D11854" w:rsidRPr="00D85F95">
        <w:rPr>
          <w:rFonts w:ascii="Lucida Sans" w:hAnsi="Lucida Sans" w:cs="Lucida Sans"/>
          <w:sz w:val="22"/>
          <w:szCs w:val="22"/>
        </w:rPr>
        <w:t>aten over het boekjaar dat op die</w:t>
      </w:r>
      <w:r w:rsidRPr="00D85F95">
        <w:rPr>
          <w:rFonts w:ascii="Lucida Sans" w:hAnsi="Lucida Sans" w:cs="Lucida Sans"/>
          <w:sz w:val="22"/>
          <w:szCs w:val="22"/>
        </w:rPr>
        <w:t xml:space="preserve"> datum is afgesloten, in overeenstemming met het in België van toepassing zijnde boekhoudkundig referentiestelsel. </w:t>
      </w:r>
      <w:r w:rsidR="00E830D8" w:rsidRPr="00D85F95">
        <w:rPr>
          <w:rFonts w:ascii="Lucida Sans" w:hAnsi="Lucida Sans" w:cs="Lucida Sans"/>
          <w:sz w:val="22"/>
          <w:szCs w:val="22"/>
        </w:rPr>
        <w:t xml:space="preserve"> </w:t>
      </w:r>
    </w:p>
    <w:p w:rsidR="005B4C08" w:rsidRPr="00D85F95" w:rsidRDefault="005B4C08" w:rsidP="00E830D8">
      <w:pPr>
        <w:rPr>
          <w:rFonts w:ascii="Lucida Sans" w:hAnsi="Lucida Sans" w:cs="Lucida Sans"/>
          <w:sz w:val="22"/>
          <w:szCs w:val="22"/>
        </w:rPr>
      </w:pPr>
    </w:p>
    <w:p w:rsidR="00E830D8" w:rsidRPr="00D85F95" w:rsidRDefault="00E830D8" w:rsidP="00E830D8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</w:rPr>
        <w:t xml:space="preserve">Hij 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>geeft bijgevolg een gunstig oordeel zonder voorbehoud.</w:t>
      </w:r>
    </w:p>
    <w:p w:rsidR="00AA7C08" w:rsidRPr="00D85F95" w:rsidRDefault="00AA7C08" w:rsidP="00E830D8">
      <w:pPr>
        <w:rPr>
          <w:rFonts w:ascii="Lucida Sans" w:hAnsi="Lucida Sans" w:cs="Lucida Sans"/>
          <w:sz w:val="22"/>
          <w:szCs w:val="22"/>
          <w:lang w:eastAsia="nl-BE"/>
        </w:rPr>
      </w:pPr>
    </w:p>
    <w:p w:rsidR="003E12F1" w:rsidRPr="00D85F95" w:rsidRDefault="003E12F1" w:rsidP="00E830D8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De algemene vergadering neemt kennis van het verslag en gaat akkoord met de voorgelegde jaarrekening.</w:t>
      </w:r>
    </w:p>
    <w:p w:rsidR="00E830D8" w:rsidRPr="00D85F95" w:rsidRDefault="00E830D8" w:rsidP="00E830D8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lastRenderedPageBreak/>
        <w:t>Kwijting bestuurders</w:t>
      </w:r>
    </w:p>
    <w:p w:rsidR="00D73E65" w:rsidRPr="00D85F95" w:rsidRDefault="00E830D8" w:rsidP="00D73E65">
      <w:pPr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Er zijn geen opmerkingen. De algemene vergadering geeft kwijting aan de bestuu</w:t>
      </w:r>
      <w:r w:rsidR="00AA7C08" w:rsidRPr="00D85F95">
        <w:rPr>
          <w:rFonts w:ascii="Lucida Sans" w:hAnsi="Lucida Sans" w:cs="Lucida Sans"/>
          <w:sz w:val="22"/>
          <w:szCs w:val="22"/>
        </w:rPr>
        <w:t>rders en aan de bedrijfsrevisor</w:t>
      </w:r>
    </w:p>
    <w:p w:rsidR="002A4DAA" w:rsidRPr="00D85F95" w:rsidRDefault="002A4DAA" w:rsidP="000745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Rondvraag</w:t>
      </w:r>
    </w:p>
    <w:p w:rsidR="00C3579E" w:rsidRPr="00D85F95" w:rsidRDefault="00C3579E" w:rsidP="00C3579E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Life Delta</w:t>
      </w:r>
    </w:p>
    <w:p w:rsidR="00C3579E" w:rsidRPr="00D85F95" w:rsidRDefault="00C3579E" w:rsidP="00C3579E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Op dit ogenblik zijn de voorstudies afgerond en op 26</w:t>
      </w:r>
      <w:r w:rsidR="00D35643" w:rsidRPr="00D85F95">
        <w:rPr>
          <w:rFonts w:ascii="Lucida Sans" w:hAnsi="Lucida Sans" w:cs="Lucida Sans"/>
          <w:sz w:val="22"/>
          <w:szCs w:val="22"/>
          <w:lang w:eastAsia="nl-BE"/>
        </w:rPr>
        <w:t xml:space="preserve"> augustus vindt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 er een persconferentie </w:t>
      </w:r>
      <w:r w:rsidR="00D35643" w:rsidRPr="00D85F95">
        <w:rPr>
          <w:rFonts w:ascii="Lucida Sans" w:hAnsi="Lucida Sans" w:cs="Lucida Sans"/>
          <w:sz w:val="22"/>
          <w:szCs w:val="22"/>
          <w:lang w:eastAsia="nl-BE"/>
        </w:rPr>
        <w:t xml:space="preserve">plaats 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waar meer details zullen verstrekt worden. Er is </w:t>
      </w:r>
      <w:r w:rsidR="00D35643" w:rsidRPr="00D85F95">
        <w:rPr>
          <w:rFonts w:ascii="Lucida Sans" w:hAnsi="Lucida Sans" w:cs="Lucida Sans"/>
          <w:sz w:val="22"/>
          <w:szCs w:val="22"/>
          <w:lang w:eastAsia="nl-BE"/>
        </w:rPr>
        <w:t>ook al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 een werkgroep opgericht om de geplande natuurbelevingspaden en avonturenparcours verder uit te werken.</w:t>
      </w:r>
    </w:p>
    <w:p w:rsidR="00C3579E" w:rsidRPr="00D85F95" w:rsidRDefault="00C3579E" w:rsidP="00C3579E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De Wijers</w:t>
      </w:r>
    </w:p>
    <w:p w:rsidR="00C3579E" w:rsidRPr="00D85F95" w:rsidRDefault="00C3579E" w:rsidP="00C3579E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De Wijers ziet ons Natuur- en sportcentrum Schulensmeer als </w:t>
      </w:r>
      <w:r w:rsidR="00D35643" w:rsidRPr="00D85F95">
        <w:rPr>
          <w:rFonts w:ascii="Lucida Sans" w:hAnsi="Lucida Sans" w:cs="Lucida Sans"/>
          <w:sz w:val="22"/>
          <w:szCs w:val="22"/>
          <w:lang w:eastAsia="nl-BE"/>
        </w:rPr>
        <w:t>één van haar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 xml:space="preserve"> onthaalpunten voor het gebied. Een studiebureel is </w:t>
      </w:r>
      <w:r w:rsidR="00D35643" w:rsidRPr="00D85F95">
        <w:rPr>
          <w:rFonts w:ascii="Lucida Sans" w:hAnsi="Lucida Sans" w:cs="Lucida Sans"/>
          <w:sz w:val="22"/>
          <w:szCs w:val="22"/>
          <w:lang w:eastAsia="nl-BE"/>
        </w:rPr>
        <w:t xml:space="preserve">samen met de communicatiewerkgroep </w:t>
      </w:r>
      <w:r w:rsidRPr="00D85F95">
        <w:rPr>
          <w:rFonts w:ascii="Lucida Sans" w:hAnsi="Lucida Sans" w:cs="Lucida Sans"/>
          <w:sz w:val="22"/>
          <w:szCs w:val="22"/>
          <w:lang w:eastAsia="nl-BE"/>
        </w:rPr>
        <w:t>dit verder aan het uitwerken. Op zondag 30 september zal de Dag van de Wijers hier officieel geopend worden.</w:t>
      </w:r>
    </w:p>
    <w:p w:rsidR="00D85F95" w:rsidRPr="00D85F95" w:rsidRDefault="00D85F95" w:rsidP="00D85F95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Kunnen er zonnepanelen geplaatst worden op het dak?</w:t>
      </w:r>
      <w:bookmarkStart w:id="0" w:name="_GoBack"/>
      <w:bookmarkEnd w:id="0"/>
    </w:p>
    <w:p w:rsidR="00C3579E" w:rsidRPr="00D85F95" w:rsidRDefault="00D85F95" w:rsidP="00C3579E">
      <w:pPr>
        <w:rPr>
          <w:rFonts w:ascii="Lucida Sans" w:hAnsi="Lucida Sans" w:cs="Lucida Sans"/>
          <w:sz w:val="22"/>
          <w:szCs w:val="22"/>
          <w:lang w:eastAsia="nl-BE"/>
        </w:rPr>
      </w:pPr>
      <w:r w:rsidRPr="00D85F95">
        <w:rPr>
          <w:rFonts w:ascii="Lucida Sans" w:hAnsi="Lucida Sans" w:cs="Lucida Sans"/>
          <w:sz w:val="22"/>
          <w:szCs w:val="22"/>
          <w:lang w:eastAsia="nl-BE"/>
        </w:rPr>
        <w:t>Gelet op de concessieovereenkomst met de uitbater en het gezamenlijk elektriciteitsgebruik is dit niet zo eenvoudig. Eventueel onderzoeken tegen volgende concessieperiode.</w:t>
      </w:r>
    </w:p>
    <w:p w:rsidR="00416E2C" w:rsidRPr="00D85F95" w:rsidRDefault="00416E2C" w:rsidP="00416E2C">
      <w:pPr>
        <w:rPr>
          <w:rFonts w:ascii="Lucida Sans" w:hAnsi="Lucida Sans" w:cs="Lucida Sans"/>
          <w:sz w:val="22"/>
          <w:szCs w:val="22"/>
        </w:rPr>
      </w:pPr>
    </w:p>
    <w:p w:rsidR="0069585F" w:rsidRPr="00D85F95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Namens het directiecomité</w:t>
      </w:r>
    </w:p>
    <w:p w:rsidR="0069585F" w:rsidRPr="00D85F95" w:rsidRDefault="0069585F" w:rsidP="0069585F">
      <w:pPr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Directeur</w:t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  <w:t>Voorzitter</w:t>
      </w:r>
    </w:p>
    <w:p w:rsidR="00CF12F9" w:rsidRPr="00D85F95" w:rsidRDefault="0069585F">
      <w:pPr>
        <w:rPr>
          <w:rFonts w:ascii="Lucida Sans" w:hAnsi="Lucida Sans" w:cs="Lucida Sans"/>
          <w:sz w:val="22"/>
          <w:szCs w:val="22"/>
        </w:rPr>
      </w:pPr>
      <w:r w:rsidRPr="00D85F95">
        <w:rPr>
          <w:rFonts w:ascii="Lucida Sans" w:hAnsi="Lucida Sans" w:cs="Lucida Sans"/>
          <w:sz w:val="22"/>
          <w:szCs w:val="22"/>
        </w:rPr>
        <w:t>Patrick Clerckx</w:t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</w:r>
      <w:r w:rsidRPr="00D85F95">
        <w:rPr>
          <w:rFonts w:ascii="Lucida Sans" w:hAnsi="Lucida Sans" w:cs="Lucida Sans"/>
          <w:sz w:val="22"/>
          <w:szCs w:val="22"/>
        </w:rPr>
        <w:tab/>
        <w:t>Luc Wouters</w:t>
      </w:r>
    </w:p>
    <w:sectPr w:rsidR="00CF12F9" w:rsidRPr="00D85F95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06" w:rsidRDefault="00D03706">
      <w:r>
        <w:separator/>
      </w:r>
    </w:p>
  </w:endnote>
  <w:endnote w:type="continuationSeparator" w:id="0">
    <w:p w:rsidR="00D03706" w:rsidRDefault="00D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D85F95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D85F95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D85F95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D85F95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06" w:rsidRDefault="00D03706">
      <w:r>
        <w:separator/>
      </w:r>
    </w:p>
  </w:footnote>
  <w:footnote w:type="continuationSeparator" w:id="0">
    <w:p w:rsidR="00D03706" w:rsidRDefault="00D0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A321E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743D"/>
    <w:rsid w:val="00347DF0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E12F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C2F7E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362B1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4C08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815"/>
    <w:rsid w:val="00645B82"/>
    <w:rsid w:val="00650896"/>
    <w:rsid w:val="00654A6F"/>
    <w:rsid w:val="0065537A"/>
    <w:rsid w:val="00660C1E"/>
    <w:rsid w:val="006671B0"/>
    <w:rsid w:val="00671569"/>
    <w:rsid w:val="00671BE9"/>
    <w:rsid w:val="0067246A"/>
    <w:rsid w:val="00674CFE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74F0"/>
    <w:rsid w:val="00791914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6A82"/>
    <w:rsid w:val="008225F7"/>
    <w:rsid w:val="00823B16"/>
    <w:rsid w:val="00840CA1"/>
    <w:rsid w:val="008459C3"/>
    <w:rsid w:val="00851EFC"/>
    <w:rsid w:val="00852F47"/>
    <w:rsid w:val="00853DBE"/>
    <w:rsid w:val="008601E5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3215E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A7C08"/>
    <w:rsid w:val="00AB1788"/>
    <w:rsid w:val="00AB43A0"/>
    <w:rsid w:val="00AC1A56"/>
    <w:rsid w:val="00AC1FDF"/>
    <w:rsid w:val="00AC2205"/>
    <w:rsid w:val="00AC24AE"/>
    <w:rsid w:val="00AC6BB2"/>
    <w:rsid w:val="00AD23EC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579E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6B97"/>
    <w:rsid w:val="00C77E2A"/>
    <w:rsid w:val="00C8101C"/>
    <w:rsid w:val="00C83738"/>
    <w:rsid w:val="00C8482A"/>
    <w:rsid w:val="00C86FFB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7263"/>
    <w:rsid w:val="00CE77C3"/>
    <w:rsid w:val="00CF024E"/>
    <w:rsid w:val="00CF12F9"/>
    <w:rsid w:val="00D03706"/>
    <w:rsid w:val="00D04740"/>
    <w:rsid w:val="00D05988"/>
    <w:rsid w:val="00D05D63"/>
    <w:rsid w:val="00D11854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5643"/>
    <w:rsid w:val="00D36B9D"/>
    <w:rsid w:val="00D40CE1"/>
    <w:rsid w:val="00D463CA"/>
    <w:rsid w:val="00D535F9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5F95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50C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830D8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7634-4721-41D4-9866-F398ED75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6</cp:revision>
  <cp:lastPrinted>2018-11-14T13:39:00Z</cp:lastPrinted>
  <dcterms:created xsi:type="dcterms:W3CDTF">2018-11-14T12:16:00Z</dcterms:created>
  <dcterms:modified xsi:type="dcterms:W3CDTF">2018-11-14T13:57:00Z</dcterms:modified>
</cp:coreProperties>
</file>