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6EBF7" w14:textId="77777777" w:rsidR="004E342A" w:rsidRPr="00CA2979" w:rsidRDefault="004E342A" w:rsidP="004E342A">
      <w:pPr>
        <w:rPr>
          <w:rFonts w:ascii="Lucida Sans" w:hAnsi="Lucida Sans" w:cs="Lucida Sans"/>
          <w:b/>
          <w:bCs/>
          <w:sz w:val="22"/>
          <w:szCs w:val="22"/>
          <w:u w:val="single"/>
        </w:rPr>
      </w:pPr>
      <w:r w:rsidRPr="00CA2979">
        <w:rPr>
          <w:rFonts w:ascii="Lucida Sans" w:hAnsi="Lucida Sans" w:cs="Lucida Sans"/>
          <w:b/>
          <w:bCs/>
          <w:sz w:val="22"/>
          <w:szCs w:val="22"/>
          <w:u w:val="single"/>
        </w:rPr>
        <w:t xml:space="preserve">Verslag </w:t>
      </w:r>
      <w:r w:rsidR="00D8212F" w:rsidRPr="00CA2979">
        <w:rPr>
          <w:rFonts w:ascii="Lucida Sans" w:hAnsi="Lucida Sans" w:cs="Lucida Sans"/>
          <w:b/>
          <w:bCs/>
          <w:sz w:val="22"/>
          <w:szCs w:val="22"/>
          <w:u w:val="single"/>
        </w:rPr>
        <w:t xml:space="preserve">algemene vergadering van de </w:t>
      </w:r>
      <w:proofErr w:type="spellStart"/>
      <w:r w:rsidR="00D8212F" w:rsidRPr="00CA2979">
        <w:rPr>
          <w:rFonts w:ascii="Lucida Sans" w:hAnsi="Lucida Sans" w:cs="Lucida Sans"/>
          <w:b/>
          <w:bCs/>
          <w:sz w:val="22"/>
          <w:szCs w:val="22"/>
          <w:u w:val="single"/>
        </w:rPr>
        <w:t>Opdrachthoudende</w:t>
      </w:r>
      <w:proofErr w:type="spellEnd"/>
      <w:r w:rsidR="00D8212F" w:rsidRPr="00CA2979">
        <w:rPr>
          <w:rFonts w:ascii="Lucida Sans" w:hAnsi="Lucida Sans" w:cs="Lucida Sans"/>
          <w:b/>
          <w:bCs/>
          <w:sz w:val="22"/>
          <w:szCs w:val="22"/>
          <w:u w:val="single"/>
        </w:rPr>
        <w:t xml:space="preserve"> Vereniging </w:t>
      </w:r>
      <w:proofErr w:type="spellStart"/>
      <w:r w:rsidR="00D8212F" w:rsidRPr="00CA2979">
        <w:rPr>
          <w:rFonts w:ascii="Lucida Sans" w:hAnsi="Lucida Sans" w:cs="Lucida Sans"/>
          <w:b/>
          <w:bCs/>
          <w:sz w:val="22"/>
          <w:szCs w:val="22"/>
          <w:u w:val="single"/>
        </w:rPr>
        <w:t>Schulensmeer</w:t>
      </w:r>
      <w:proofErr w:type="spellEnd"/>
      <w:r w:rsidRPr="00CA2979">
        <w:rPr>
          <w:rFonts w:ascii="Lucida Sans" w:hAnsi="Lucida Sans" w:cs="Lucida Sans"/>
          <w:b/>
          <w:bCs/>
          <w:sz w:val="22"/>
          <w:szCs w:val="22"/>
          <w:u w:val="single"/>
        </w:rPr>
        <w:t xml:space="preserve"> </w:t>
      </w:r>
    </w:p>
    <w:p w14:paraId="52772B7C" w14:textId="77777777" w:rsidR="004E342A" w:rsidRPr="00CA2979" w:rsidRDefault="004E342A" w:rsidP="004E342A">
      <w:pPr>
        <w:rPr>
          <w:rFonts w:ascii="Lucida Sans" w:hAnsi="Lucida Sans" w:cs="Lucida Sans"/>
          <w:b/>
          <w:bCs/>
          <w:sz w:val="22"/>
          <w:szCs w:val="22"/>
        </w:rPr>
      </w:pPr>
    </w:p>
    <w:tbl>
      <w:tblPr>
        <w:tblW w:w="9779" w:type="dxa"/>
        <w:tblCellMar>
          <w:left w:w="70" w:type="dxa"/>
          <w:right w:w="70" w:type="dxa"/>
        </w:tblCellMar>
        <w:tblLook w:val="0000" w:firstRow="0" w:lastRow="0" w:firstColumn="0" w:lastColumn="0" w:noHBand="0" w:noVBand="0"/>
      </w:tblPr>
      <w:tblGrid>
        <w:gridCol w:w="2055"/>
        <w:gridCol w:w="7724"/>
      </w:tblGrid>
      <w:tr w:rsidR="004E342A" w:rsidRPr="00CA2979" w14:paraId="6E320C38" w14:textId="77777777" w:rsidTr="00293353">
        <w:trPr>
          <w:trHeight w:val="210"/>
        </w:trPr>
        <w:tc>
          <w:tcPr>
            <w:tcW w:w="2055" w:type="dxa"/>
          </w:tcPr>
          <w:p w14:paraId="40CC1C33" w14:textId="77777777" w:rsidR="004E342A" w:rsidRPr="00CA2979" w:rsidRDefault="004E342A" w:rsidP="00293353">
            <w:pPr>
              <w:rPr>
                <w:rFonts w:ascii="Lucida Sans" w:hAnsi="Lucida Sans" w:cs="Lucida Sans"/>
                <w:b/>
                <w:sz w:val="22"/>
                <w:szCs w:val="22"/>
              </w:rPr>
            </w:pPr>
            <w:r w:rsidRPr="00CA2979">
              <w:rPr>
                <w:rFonts w:ascii="Lucida Sans" w:hAnsi="Lucida Sans" w:cs="Lucida Sans"/>
                <w:b/>
                <w:sz w:val="22"/>
                <w:szCs w:val="22"/>
              </w:rPr>
              <w:t>datum:</w:t>
            </w:r>
          </w:p>
        </w:tc>
        <w:tc>
          <w:tcPr>
            <w:tcW w:w="7724" w:type="dxa"/>
          </w:tcPr>
          <w:p w14:paraId="7162966F" w14:textId="7085BA98" w:rsidR="004E342A" w:rsidRPr="00CA2979" w:rsidRDefault="00CE694A" w:rsidP="005362B1">
            <w:pPr>
              <w:rPr>
                <w:rFonts w:ascii="Lucida Sans" w:hAnsi="Lucida Sans" w:cs="Lucida Sans"/>
                <w:sz w:val="22"/>
                <w:szCs w:val="22"/>
              </w:rPr>
            </w:pPr>
            <w:r w:rsidRPr="00CA2979">
              <w:rPr>
                <w:rFonts w:ascii="Lucida Sans" w:hAnsi="Lucida Sans" w:cs="Lucida Sans"/>
                <w:sz w:val="22"/>
                <w:szCs w:val="22"/>
              </w:rPr>
              <w:t xml:space="preserve">Donderdag </w:t>
            </w:r>
            <w:r w:rsidR="00530267">
              <w:rPr>
                <w:rFonts w:ascii="Lucida Sans" w:hAnsi="Lucida Sans" w:cs="Lucida Sans"/>
                <w:sz w:val="22"/>
                <w:szCs w:val="22"/>
              </w:rPr>
              <w:t>27 juni</w:t>
            </w:r>
            <w:r w:rsidRPr="00CA2979">
              <w:rPr>
                <w:rFonts w:ascii="Lucida Sans" w:hAnsi="Lucida Sans" w:cs="Lucida Sans"/>
                <w:sz w:val="22"/>
                <w:szCs w:val="22"/>
              </w:rPr>
              <w:t xml:space="preserve"> 2019</w:t>
            </w:r>
            <w:r w:rsidR="004E342A" w:rsidRPr="00CA2979">
              <w:rPr>
                <w:rFonts w:ascii="Lucida Sans" w:hAnsi="Lucida Sans" w:cs="Lucida Sans"/>
                <w:sz w:val="22"/>
                <w:szCs w:val="22"/>
              </w:rPr>
              <w:t xml:space="preserve"> om 20 uur.</w:t>
            </w:r>
          </w:p>
        </w:tc>
      </w:tr>
      <w:tr w:rsidR="004E342A" w:rsidRPr="00CA2979" w14:paraId="1164B64E" w14:textId="77777777" w:rsidTr="00293353">
        <w:tc>
          <w:tcPr>
            <w:tcW w:w="2055" w:type="dxa"/>
          </w:tcPr>
          <w:p w14:paraId="110BAFC4" w14:textId="77777777" w:rsidR="004E342A" w:rsidRPr="00CA2979" w:rsidRDefault="004E342A" w:rsidP="00293353">
            <w:pPr>
              <w:rPr>
                <w:rFonts w:ascii="Lucida Sans" w:hAnsi="Lucida Sans" w:cs="Lucida Sans"/>
                <w:b/>
                <w:sz w:val="22"/>
                <w:szCs w:val="22"/>
              </w:rPr>
            </w:pPr>
            <w:r w:rsidRPr="00CA2979">
              <w:rPr>
                <w:rFonts w:ascii="Lucida Sans" w:hAnsi="Lucida Sans" w:cs="Lucida Sans"/>
                <w:b/>
                <w:sz w:val="22"/>
                <w:szCs w:val="22"/>
              </w:rPr>
              <w:t>aanwezig:</w:t>
            </w:r>
          </w:p>
        </w:tc>
        <w:tc>
          <w:tcPr>
            <w:tcW w:w="7724" w:type="dxa"/>
          </w:tcPr>
          <w:p w14:paraId="0862A994" w14:textId="07BA2FD2" w:rsidR="00C35951" w:rsidRPr="00CA2979" w:rsidRDefault="00D8212F" w:rsidP="009F4CFF">
            <w:pPr>
              <w:rPr>
                <w:rFonts w:ascii="Lucida Sans" w:hAnsi="Lucida Sans" w:cs="Lucida Sans"/>
                <w:sz w:val="22"/>
                <w:szCs w:val="22"/>
                <w:lang w:val="nl-BE"/>
              </w:rPr>
            </w:pPr>
            <w:r w:rsidRPr="00CA2979">
              <w:rPr>
                <w:rFonts w:ascii="Lucida Sans" w:hAnsi="Lucida Sans" w:cs="Lucida Sans"/>
                <w:sz w:val="22"/>
                <w:szCs w:val="22"/>
                <w:lang w:val="nl-BE"/>
              </w:rPr>
              <w:t>Lummen:</w:t>
            </w:r>
            <w:r w:rsidR="00C35951" w:rsidRPr="00CA2979">
              <w:rPr>
                <w:rFonts w:ascii="Lucida Sans" w:hAnsi="Lucida Sans" w:cs="Lucida Sans"/>
                <w:sz w:val="22"/>
                <w:szCs w:val="22"/>
                <w:lang w:val="nl-BE"/>
              </w:rPr>
              <w:t xml:space="preserve"> </w:t>
            </w:r>
            <w:r w:rsidR="00F9689D" w:rsidRPr="00CA2979">
              <w:rPr>
                <w:rFonts w:ascii="Lucida Sans" w:hAnsi="Lucida Sans" w:cs="Lucida Sans"/>
                <w:sz w:val="22"/>
                <w:szCs w:val="22"/>
                <w:lang w:val="nl-BE"/>
              </w:rPr>
              <w:t xml:space="preserve">Koen Claes, </w:t>
            </w:r>
            <w:proofErr w:type="spellStart"/>
            <w:r w:rsidR="00F9689D" w:rsidRPr="00CA2979">
              <w:rPr>
                <w:rFonts w:ascii="Lucida Sans" w:hAnsi="Lucida Sans" w:cs="Lucida Sans"/>
                <w:sz w:val="22"/>
                <w:szCs w:val="22"/>
                <w:lang w:val="nl-BE"/>
              </w:rPr>
              <w:t>Romi</w:t>
            </w:r>
            <w:proofErr w:type="spellEnd"/>
            <w:r w:rsidR="00F9689D" w:rsidRPr="00CA2979">
              <w:rPr>
                <w:rFonts w:ascii="Lucida Sans" w:hAnsi="Lucida Sans" w:cs="Lucida Sans"/>
                <w:sz w:val="22"/>
                <w:szCs w:val="22"/>
                <w:lang w:val="nl-BE"/>
              </w:rPr>
              <w:t xml:space="preserve"> </w:t>
            </w:r>
            <w:proofErr w:type="spellStart"/>
            <w:r w:rsidR="00F9689D" w:rsidRPr="00CA2979">
              <w:rPr>
                <w:rFonts w:ascii="Lucida Sans" w:hAnsi="Lucida Sans" w:cs="Lucida Sans"/>
                <w:sz w:val="22"/>
                <w:szCs w:val="22"/>
                <w:lang w:val="nl-BE"/>
              </w:rPr>
              <w:t>Soors</w:t>
            </w:r>
            <w:proofErr w:type="spellEnd"/>
            <w:r w:rsidR="00F9689D" w:rsidRPr="00CA2979">
              <w:rPr>
                <w:rFonts w:ascii="Lucida Sans" w:hAnsi="Lucida Sans" w:cs="Lucida Sans"/>
                <w:sz w:val="22"/>
                <w:szCs w:val="22"/>
                <w:lang w:val="nl-BE"/>
              </w:rPr>
              <w:t xml:space="preserve"> en Betty Luyten</w:t>
            </w:r>
            <w:r w:rsidR="005362B1" w:rsidRPr="00CA2979">
              <w:rPr>
                <w:rFonts w:ascii="Lucida Sans" w:hAnsi="Lucida Sans" w:cs="Lucida Sans"/>
                <w:sz w:val="22"/>
                <w:szCs w:val="22"/>
                <w:lang w:val="nl-BE"/>
              </w:rPr>
              <w:t xml:space="preserve"> </w:t>
            </w:r>
          </w:p>
          <w:p w14:paraId="4C104F28" w14:textId="47C8F12F" w:rsidR="003E12F1" w:rsidRPr="00CA2979" w:rsidRDefault="00D8212F" w:rsidP="009F4CFF">
            <w:pPr>
              <w:rPr>
                <w:rFonts w:ascii="Lucida Sans" w:hAnsi="Lucida Sans" w:cs="Lucida Sans"/>
                <w:sz w:val="22"/>
                <w:szCs w:val="22"/>
                <w:lang w:val="nl-BE"/>
              </w:rPr>
            </w:pPr>
            <w:r w:rsidRPr="00CA2979">
              <w:rPr>
                <w:rFonts w:ascii="Lucida Sans" w:hAnsi="Lucida Sans" w:cs="Lucida Sans"/>
                <w:sz w:val="22"/>
                <w:szCs w:val="22"/>
                <w:lang w:val="nl-BE"/>
              </w:rPr>
              <w:t>Herk-de-Stad:</w:t>
            </w:r>
            <w:r w:rsidR="00F9689D" w:rsidRPr="00CA2979">
              <w:rPr>
                <w:rFonts w:ascii="Lucida Sans" w:hAnsi="Lucida Sans" w:cs="Lucida Sans"/>
                <w:sz w:val="22"/>
                <w:szCs w:val="22"/>
                <w:lang w:val="nl-BE"/>
              </w:rPr>
              <w:t xml:space="preserve"> Lore Michiels, Van </w:t>
            </w:r>
            <w:proofErr w:type="spellStart"/>
            <w:r w:rsidR="00F9689D" w:rsidRPr="00CA2979">
              <w:rPr>
                <w:rFonts w:ascii="Lucida Sans" w:hAnsi="Lucida Sans" w:cs="Lucida Sans"/>
                <w:sz w:val="22"/>
                <w:szCs w:val="22"/>
                <w:lang w:val="nl-BE"/>
              </w:rPr>
              <w:t>Cautere</w:t>
            </w:r>
            <w:proofErr w:type="spellEnd"/>
            <w:r w:rsidR="00F9689D" w:rsidRPr="00CA2979">
              <w:rPr>
                <w:rFonts w:ascii="Lucida Sans" w:hAnsi="Lucida Sans" w:cs="Lucida Sans"/>
                <w:sz w:val="22"/>
                <w:szCs w:val="22"/>
                <w:lang w:val="nl-BE"/>
              </w:rPr>
              <w:t xml:space="preserve"> Martine</w:t>
            </w:r>
          </w:p>
          <w:p w14:paraId="28B99ACF" w14:textId="4BE7AC83" w:rsidR="00D8212F" w:rsidRPr="00CA2979" w:rsidRDefault="00D8212F" w:rsidP="009F4CFF">
            <w:pPr>
              <w:rPr>
                <w:rFonts w:ascii="Lucida Sans" w:hAnsi="Lucida Sans" w:cs="Lucida Sans"/>
                <w:sz w:val="22"/>
                <w:szCs w:val="22"/>
                <w:lang w:val="nl-BE"/>
              </w:rPr>
            </w:pPr>
            <w:r w:rsidRPr="00CA2979">
              <w:rPr>
                <w:rFonts w:ascii="Lucida Sans" w:hAnsi="Lucida Sans" w:cs="Lucida Sans"/>
                <w:sz w:val="22"/>
                <w:szCs w:val="22"/>
                <w:lang w:val="nl-BE"/>
              </w:rPr>
              <w:t>Halen:</w:t>
            </w:r>
            <w:r w:rsidR="00EC11D3" w:rsidRPr="00CA2979">
              <w:rPr>
                <w:rFonts w:ascii="Lucida Sans" w:hAnsi="Lucida Sans" w:cs="Lucida Sans"/>
                <w:sz w:val="22"/>
                <w:szCs w:val="22"/>
                <w:lang w:val="nl-BE"/>
              </w:rPr>
              <w:t xml:space="preserve"> </w:t>
            </w:r>
            <w:r w:rsidR="00530267">
              <w:rPr>
                <w:rFonts w:ascii="Lucida Sans" w:hAnsi="Lucida Sans" w:cs="Lucida Sans"/>
                <w:sz w:val="22"/>
                <w:szCs w:val="22"/>
                <w:lang w:val="nl-BE"/>
              </w:rPr>
              <w:t>Tom Adriaens, Laurens Meeus</w:t>
            </w:r>
          </w:p>
          <w:p w14:paraId="7374B28A" w14:textId="77777777" w:rsidR="00FA149A" w:rsidRPr="00CA2979" w:rsidRDefault="00FA149A" w:rsidP="009F4CFF">
            <w:pPr>
              <w:rPr>
                <w:rFonts w:ascii="Lucida Sans" w:hAnsi="Lucida Sans" w:cs="Lucida Sans"/>
                <w:sz w:val="22"/>
                <w:szCs w:val="22"/>
                <w:lang w:val="nl-BE"/>
              </w:rPr>
            </w:pPr>
            <w:proofErr w:type="spellStart"/>
            <w:r w:rsidRPr="00CA2979">
              <w:rPr>
                <w:rFonts w:ascii="Lucida Sans" w:hAnsi="Lucida Sans" w:cs="Lucida Sans"/>
                <w:sz w:val="22"/>
                <w:szCs w:val="22"/>
                <w:lang w:val="nl-BE"/>
              </w:rPr>
              <w:t>Foederer</w:t>
            </w:r>
            <w:proofErr w:type="spellEnd"/>
            <w:r w:rsidRPr="00CA2979">
              <w:rPr>
                <w:rFonts w:ascii="Lucida Sans" w:hAnsi="Lucida Sans" w:cs="Lucida Sans"/>
                <w:sz w:val="22"/>
                <w:szCs w:val="22"/>
                <w:lang w:val="nl-BE"/>
              </w:rPr>
              <w:t>: Pascal Daelemans</w:t>
            </w:r>
          </w:p>
          <w:p w14:paraId="5EF252F0" w14:textId="77777777" w:rsidR="004E342A" w:rsidRPr="00CA2979" w:rsidRDefault="004E342A" w:rsidP="004E3D2A">
            <w:pPr>
              <w:rPr>
                <w:rFonts w:ascii="Lucida Sans" w:hAnsi="Lucida Sans" w:cs="Lucida Sans"/>
                <w:sz w:val="22"/>
                <w:szCs w:val="22"/>
                <w:lang w:val="nl-BE"/>
              </w:rPr>
            </w:pPr>
            <w:proofErr w:type="spellStart"/>
            <w:r w:rsidRPr="00CA2979">
              <w:rPr>
                <w:rFonts w:ascii="Lucida Sans" w:hAnsi="Lucida Sans" w:cs="Lucida Sans"/>
                <w:sz w:val="22"/>
                <w:szCs w:val="22"/>
                <w:lang w:val="nl-BE"/>
              </w:rPr>
              <w:t>Schulensmeer</w:t>
            </w:r>
            <w:proofErr w:type="spellEnd"/>
            <w:r w:rsidRPr="00CA2979">
              <w:rPr>
                <w:rFonts w:ascii="Lucida Sans" w:hAnsi="Lucida Sans" w:cs="Lucida Sans"/>
                <w:sz w:val="22"/>
                <w:szCs w:val="22"/>
                <w:lang w:val="nl-BE"/>
              </w:rPr>
              <w:t>: Patrick Clerckx</w:t>
            </w:r>
          </w:p>
        </w:tc>
      </w:tr>
      <w:tr w:rsidR="004E342A" w:rsidRPr="00CA2979" w14:paraId="46E8EABA" w14:textId="77777777" w:rsidTr="00293353">
        <w:trPr>
          <w:trHeight w:val="92"/>
        </w:trPr>
        <w:tc>
          <w:tcPr>
            <w:tcW w:w="2055" w:type="dxa"/>
          </w:tcPr>
          <w:p w14:paraId="5FB27E23" w14:textId="77777777" w:rsidR="004E342A" w:rsidRPr="00CA2979" w:rsidRDefault="004E342A" w:rsidP="00293353">
            <w:pPr>
              <w:rPr>
                <w:rFonts w:ascii="Lucida Sans" w:hAnsi="Lucida Sans" w:cs="Lucida Sans"/>
                <w:b/>
                <w:sz w:val="22"/>
                <w:szCs w:val="22"/>
              </w:rPr>
            </w:pPr>
            <w:r w:rsidRPr="00CA2979">
              <w:rPr>
                <w:rFonts w:ascii="Lucida Sans" w:hAnsi="Lucida Sans" w:cs="Lucida Sans"/>
                <w:b/>
                <w:sz w:val="22"/>
                <w:szCs w:val="22"/>
              </w:rPr>
              <w:t>verontschuldigd:</w:t>
            </w:r>
          </w:p>
        </w:tc>
        <w:tc>
          <w:tcPr>
            <w:tcW w:w="7724" w:type="dxa"/>
          </w:tcPr>
          <w:p w14:paraId="1188C48C" w14:textId="1C4FBBF1" w:rsidR="009A0836" w:rsidRPr="00CA2979" w:rsidRDefault="009A0836" w:rsidP="00C35951">
            <w:pPr>
              <w:rPr>
                <w:rFonts w:ascii="Lucida Sans" w:hAnsi="Lucida Sans" w:cs="Lucida Sans"/>
                <w:sz w:val="22"/>
                <w:szCs w:val="22"/>
                <w:lang w:val="nl-BE"/>
              </w:rPr>
            </w:pPr>
            <w:bookmarkStart w:id="0" w:name="_GoBack"/>
            <w:bookmarkEnd w:id="0"/>
          </w:p>
        </w:tc>
      </w:tr>
      <w:tr w:rsidR="004E342A" w:rsidRPr="00CA2979" w14:paraId="2FD1EE11" w14:textId="77777777" w:rsidTr="00293353">
        <w:tc>
          <w:tcPr>
            <w:tcW w:w="2055" w:type="dxa"/>
          </w:tcPr>
          <w:p w14:paraId="7081C06D" w14:textId="77777777" w:rsidR="004E342A" w:rsidRPr="00CA2979" w:rsidRDefault="004E342A" w:rsidP="00293353">
            <w:pPr>
              <w:rPr>
                <w:rFonts w:ascii="Lucida Sans" w:hAnsi="Lucida Sans" w:cs="Lucida Sans"/>
                <w:b/>
                <w:sz w:val="22"/>
                <w:szCs w:val="22"/>
              </w:rPr>
            </w:pPr>
            <w:r w:rsidRPr="00CA2979">
              <w:rPr>
                <w:rFonts w:ascii="Lucida Sans" w:hAnsi="Lucida Sans" w:cs="Lucida Sans"/>
                <w:b/>
                <w:sz w:val="22"/>
                <w:szCs w:val="22"/>
              </w:rPr>
              <w:t>afwezig:</w:t>
            </w:r>
          </w:p>
        </w:tc>
        <w:tc>
          <w:tcPr>
            <w:tcW w:w="7724" w:type="dxa"/>
          </w:tcPr>
          <w:p w14:paraId="3CC01427" w14:textId="77777777" w:rsidR="004E342A" w:rsidRPr="00CA2979" w:rsidRDefault="004E342A" w:rsidP="00E02B70">
            <w:pPr>
              <w:rPr>
                <w:rFonts w:ascii="Lucida Sans" w:hAnsi="Lucida Sans" w:cs="Lucida Sans"/>
                <w:sz w:val="22"/>
                <w:szCs w:val="22"/>
                <w:lang w:val="nl-BE"/>
              </w:rPr>
            </w:pPr>
          </w:p>
        </w:tc>
      </w:tr>
      <w:tr w:rsidR="004E342A" w:rsidRPr="00CA2979" w14:paraId="4B856425" w14:textId="77777777" w:rsidTr="00293353">
        <w:tc>
          <w:tcPr>
            <w:tcW w:w="2055" w:type="dxa"/>
          </w:tcPr>
          <w:p w14:paraId="23A6CA1C" w14:textId="77777777" w:rsidR="004E342A" w:rsidRPr="00CA2979" w:rsidRDefault="004E342A" w:rsidP="00293353">
            <w:pPr>
              <w:rPr>
                <w:rFonts w:ascii="Lucida Sans" w:hAnsi="Lucida Sans" w:cs="Lucida Sans"/>
                <w:b/>
                <w:sz w:val="22"/>
                <w:szCs w:val="22"/>
              </w:rPr>
            </w:pPr>
            <w:r w:rsidRPr="00CA2979">
              <w:rPr>
                <w:rFonts w:ascii="Lucida Sans" w:hAnsi="Lucida Sans" w:cs="Lucida Sans"/>
                <w:b/>
                <w:sz w:val="22"/>
                <w:szCs w:val="22"/>
              </w:rPr>
              <w:t>verslaggever:</w:t>
            </w:r>
          </w:p>
        </w:tc>
        <w:tc>
          <w:tcPr>
            <w:tcW w:w="7724" w:type="dxa"/>
          </w:tcPr>
          <w:p w14:paraId="50A45608" w14:textId="77777777" w:rsidR="004E342A" w:rsidRPr="00CA2979" w:rsidRDefault="004E342A" w:rsidP="00293353">
            <w:pPr>
              <w:rPr>
                <w:rFonts w:ascii="Lucida Sans" w:hAnsi="Lucida Sans" w:cs="Lucida Sans"/>
                <w:sz w:val="22"/>
                <w:szCs w:val="22"/>
              </w:rPr>
            </w:pPr>
            <w:r w:rsidRPr="00CA2979">
              <w:rPr>
                <w:rFonts w:ascii="Lucida Sans" w:hAnsi="Lucida Sans" w:cs="Lucida Sans"/>
                <w:sz w:val="22"/>
                <w:szCs w:val="22"/>
              </w:rPr>
              <w:t>Patrick Clerckx</w:t>
            </w:r>
          </w:p>
        </w:tc>
      </w:tr>
    </w:tbl>
    <w:p w14:paraId="575FC737" w14:textId="77777777" w:rsidR="004E342A" w:rsidRPr="00CA2979" w:rsidRDefault="004E342A" w:rsidP="004E342A">
      <w:pPr>
        <w:pStyle w:val="Kop1"/>
        <w:rPr>
          <w:rFonts w:ascii="Lucida Sans" w:hAnsi="Lucida Sans" w:cs="Lucida Sans"/>
          <w:sz w:val="22"/>
          <w:szCs w:val="22"/>
        </w:rPr>
      </w:pPr>
      <w:r w:rsidRPr="00CA2979">
        <w:rPr>
          <w:rFonts w:ascii="Lucida Sans" w:hAnsi="Lucida Sans" w:cs="Lucida Sans"/>
          <w:sz w:val="22"/>
          <w:szCs w:val="22"/>
        </w:rPr>
        <w:t>Goedkeuring ontwerpverslag</w:t>
      </w:r>
    </w:p>
    <w:p w14:paraId="106A78C7" w14:textId="77777777" w:rsidR="004E342A" w:rsidRPr="00CA2979" w:rsidRDefault="004E342A" w:rsidP="004E342A">
      <w:pPr>
        <w:rPr>
          <w:rFonts w:ascii="Lucida Sans" w:hAnsi="Lucida Sans" w:cs="Lucida Sans"/>
          <w:sz w:val="22"/>
          <w:szCs w:val="22"/>
        </w:rPr>
      </w:pPr>
      <w:r w:rsidRPr="00CA2979">
        <w:rPr>
          <w:rFonts w:ascii="Lucida Sans" w:hAnsi="Lucida Sans" w:cs="Lucida Sans"/>
          <w:sz w:val="22"/>
          <w:szCs w:val="22"/>
        </w:rPr>
        <w:t>Het verslag wordt goedgekeurd.</w:t>
      </w:r>
    </w:p>
    <w:p w14:paraId="5FA81E11" w14:textId="77777777" w:rsidR="0039013A" w:rsidRPr="00CA2979" w:rsidRDefault="0039013A" w:rsidP="0039013A">
      <w:pPr>
        <w:pStyle w:val="Kop1"/>
        <w:rPr>
          <w:rFonts w:ascii="Lucida Sans" w:hAnsi="Lucida Sans" w:cs="Lucida Sans"/>
          <w:sz w:val="22"/>
          <w:szCs w:val="22"/>
          <w:lang w:eastAsia="nl-BE"/>
        </w:rPr>
      </w:pPr>
      <w:r w:rsidRPr="00CA2979">
        <w:rPr>
          <w:rFonts w:ascii="Lucida Sans" w:hAnsi="Lucida Sans" w:cs="Lucida Sans"/>
          <w:sz w:val="22"/>
          <w:szCs w:val="22"/>
          <w:lang w:eastAsia="nl-BE"/>
        </w:rPr>
        <w:t>Jaarverslag voorzitter</w:t>
      </w:r>
    </w:p>
    <w:p w14:paraId="4F965FB8" w14:textId="2B868F6A" w:rsidR="00FA149A" w:rsidRPr="00CA2979" w:rsidRDefault="00CA2979" w:rsidP="00FA149A">
      <w:pPr>
        <w:rPr>
          <w:rFonts w:ascii="Lucida Sans" w:hAnsi="Lucida Sans" w:cs="Lucida Sans"/>
          <w:sz w:val="22"/>
          <w:szCs w:val="22"/>
          <w:lang w:eastAsia="nl-BE"/>
        </w:rPr>
      </w:pPr>
      <w:r w:rsidRPr="00CA2979">
        <w:rPr>
          <w:rFonts w:ascii="Lucida Sans" w:hAnsi="Lucida Sans" w:cs="Lucida Sans"/>
          <w:sz w:val="22"/>
          <w:szCs w:val="22"/>
          <w:lang w:eastAsia="nl-BE"/>
        </w:rPr>
        <w:t>De voorzitter brengt een overzicht van de belangrijkste activiteiten en cijfers van 2018.</w:t>
      </w:r>
    </w:p>
    <w:p w14:paraId="56E3051C" w14:textId="77777777" w:rsidR="0039013A" w:rsidRPr="00CA2979" w:rsidRDefault="0039013A" w:rsidP="0039013A">
      <w:pPr>
        <w:pStyle w:val="Kop1"/>
        <w:rPr>
          <w:rFonts w:ascii="Lucida Sans" w:hAnsi="Lucida Sans" w:cs="Lucida Sans"/>
          <w:sz w:val="22"/>
          <w:szCs w:val="22"/>
          <w:lang w:eastAsia="nl-BE"/>
        </w:rPr>
      </w:pPr>
      <w:r w:rsidRPr="00CA2979">
        <w:rPr>
          <w:rFonts w:ascii="Lucida Sans" w:hAnsi="Lucida Sans" w:cs="Lucida Sans"/>
          <w:sz w:val="22"/>
          <w:szCs w:val="22"/>
          <w:lang w:eastAsia="nl-BE"/>
        </w:rPr>
        <w:t>Jaarrekening per 31 december 2018</w:t>
      </w:r>
    </w:p>
    <w:p w14:paraId="33A7D662" w14:textId="2CCE564C" w:rsidR="00CA2979" w:rsidRPr="00CA2979" w:rsidRDefault="00CA2979" w:rsidP="00FA149A">
      <w:pPr>
        <w:rPr>
          <w:rFonts w:ascii="Lucida Sans" w:hAnsi="Lucida Sans" w:cs="Lucida Sans"/>
          <w:sz w:val="22"/>
          <w:szCs w:val="22"/>
        </w:rPr>
      </w:pPr>
      <w:r w:rsidRPr="00CA2979">
        <w:rPr>
          <w:rFonts w:ascii="Lucida Sans" w:hAnsi="Lucida Sans" w:cs="Lucida Sans"/>
          <w:sz w:val="22"/>
          <w:szCs w:val="22"/>
        </w:rPr>
        <w:t>De verschillende uitgaven en ontvangsten worden overlopen en toegelicht.</w:t>
      </w:r>
    </w:p>
    <w:p w14:paraId="0A323D02" w14:textId="524D70E5" w:rsidR="00FA149A" w:rsidRPr="00CA2979" w:rsidRDefault="00CA2979" w:rsidP="00FA149A">
      <w:pPr>
        <w:rPr>
          <w:rFonts w:ascii="Lucida Sans" w:hAnsi="Lucida Sans" w:cs="Lucida Sans"/>
          <w:sz w:val="22"/>
          <w:szCs w:val="22"/>
          <w:lang w:eastAsia="nl-BE"/>
        </w:rPr>
      </w:pPr>
      <w:r w:rsidRPr="00CA2979">
        <w:rPr>
          <w:rFonts w:ascii="Lucida Sans" w:hAnsi="Lucida Sans" w:cs="Lucida Sans"/>
          <w:sz w:val="22"/>
          <w:szCs w:val="22"/>
          <w:lang w:eastAsia="nl-BE"/>
        </w:rPr>
        <w:t xml:space="preserve">Het jaar werd afgesloten met een positief saldo van </w:t>
      </w:r>
      <w:r>
        <w:rPr>
          <w:rFonts w:ascii="Lucida Sans" w:hAnsi="Lucida Sans" w:cs="Lucida Sans"/>
          <w:sz w:val="22"/>
          <w:szCs w:val="22"/>
          <w:lang w:eastAsia="nl-BE"/>
        </w:rPr>
        <w:t xml:space="preserve">€ </w:t>
      </w:r>
      <w:r w:rsidRPr="00CA2979">
        <w:rPr>
          <w:rFonts w:ascii="Lucida Sans" w:hAnsi="Lucida Sans" w:cs="Lucida Sans"/>
          <w:sz w:val="22"/>
          <w:szCs w:val="22"/>
          <w:lang w:eastAsia="nl-BE"/>
        </w:rPr>
        <w:t xml:space="preserve">22 739,46 </w:t>
      </w:r>
    </w:p>
    <w:p w14:paraId="445B3C02" w14:textId="77777777" w:rsidR="0039013A" w:rsidRPr="00CA2979" w:rsidRDefault="0039013A" w:rsidP="00FA149A">
      <w:pPr>
        <w:pStyle w:val="Kop1"/>
        <w:rPr>
          <w:rFonts w:ascii="Lucida Sans" w:hAnsi="Lucida Sans" w:cs="Lucida Sans"/>
          <w:sz w:val="22"/>
          <w:szCs w:val="22"/>
          <w:lang w:eastAsia="nl-BE"/>
        </w:rPr>
      </w:pPr>
      <w:r w:rsidRPr="00CA2979">
        <w:rPr>
          <w:rFonts w:ascii="Lucida Sans" w:hAnsi="Lucida Sans" w:cs="Lucida Sans"/>
          <w:sz w:val="22"/>
          <w:szCs w:val="22"/>
          <w:lang w:eastAsia="nl-BE"/>
        </w:rPr>
        <w:t>Verslag van de commissaris-revisor</w:t>
      </w:r>
    </w:p>
    <w:p w14:paraId="65DB5F59" w14:textId="798FC8EE" w:rsidR="00CA2979" w:rsidRPr="00CA2979" w:rsidRDefault="00CA2979" w:rsidP="00CA2979">
      <w:pPr>
        <w:rPr>
          <w:rFonts w:ascii="Lucida Sans" w:hAnsi="Lucida Sans" w:cs="Lucida Sans"/>
          <w:sz w:val="22"/>
          <w:szCs w:val="22"/>
          <w:lang w:eastAsia="nl-BE"/>
        </w:rPr>
      </w:pPr>
      <w:proofErr w:type="spellStart"/>
      <w:r w:rsidRPr="00CA2979">
        <w:rPr>
          <w:rFonts w:ascii="Lucida Sans" w:hAnsi="Lucida Sans" w:cs="Lucida Sans"/>
          <w:sz w:val="22"/>
          <w:szCs w:val="22"/>
        </w:rPr>
        <w:t>Dhr</w:t>
      </w:r>
      <w:proofErr w:type="spellEnd"/>
      <w:r w:rsidRPr="00CA2979">
        <w:rPr>
          <w:rFonts w:ascii="Lucida Sans" w:hAnsi="Lucida Sans" w:cs="Lucida Sans"/>
          <w:sz w:val="22"/>
          <w:szCs w:val="22"/>
        </w:rPr>
        <w:t xml:space="preserve"> Pascal Daelemans van </w:t>
      </w:r>
      <w:proofErr w:type="spellStart"/>
      <w:r w:rsidRPr="00CA2979">
        <w:rPr>
          <w:rFonts w:ascii="Lucida Sans" w:hAnsi="Lucida Sans" w:cs="Lucida Sans"/>
          <w:sz w:val="22"/>
          <w:szCs w:val="22"/>
        </w:rPr>
        <w:t>Foederer</w:t>
      </w:r>
      <w:proofErr w:type="spellEnd"/>
      <w:r w:rsidRPr="00CA2979">
        <w:rPr>
          <w:rFonts w:ascii="Lucida Sans" w:hAnsi="Lucida Sans" w:cs="Lucida Sans"/>
          <w:sz w:val="22"/>
          <w:szCs w:val="22"/>
        </w:rPr>
        <w:t xml:space="preserve"> DFK accountants heeft de wettelijke controle uitgevoerd van de jaarrekening van de vereniging, die de balans op 31 december 2018 omvat, alsook de resultatenrekening van het boekjaar afgesloten op die datum en de toelichting, met een balanstotaal van € 6</w:t>
      </w:r>
      <w:r>
        <w:rPr>
          <w:rFonts w:ascii="Lucida Sans" w:hAnsi="Lucida Sans" w:cs="Lucida Sans"/>
          <w:sz w:val="22"/>
          <w:szCs w:val="22"/>
        </w:rPr>
        <w:t>72.353,85</w:t>
      </w:r>
      <w:r w:rsidRPr="00CA2979">
        <w:rPr>
          <w:rFonts w:ascii="Lucida Sans" w:hAnsi="Lucida Sans" w:cs="Lucida Sans"/>
          <w:sz w:val="22"/>
          <w:szCs w:val="22"/>
        </w:rPr>
        <w:t xml:space="preserve"> waarvan de resultatenrekening afsluit met een winst van het boekjaar van € </w:t>
      </w:r>
      <w:r w:rsidRPr="00CA2979">
        <w:rPr>
          <w:rFonts w:ascii="Lucida Sans" w:hAnsi="Lucida Sans" w:cs="Lucida Sans"/>
          <w:sz w:val="22"/>
          <w:szCs w:val="22"/>
          <w:lang w:eastAsia="nl-BE"/>
        </w:rPr>
        <w:t xml:space="preserve">22 739,46 </w:t>
      </w:r>
    </w:p>
    <w:p w14:paraId="69C151E4" w14:textId="45144EA6" w:rsidR="00CA2979" w:rsidRPr="00CA2979" w:rsidRDefault="00CA2979" w:rsidP="00CA2979">
      <w:pPr>
        <w:rPr>
          <w:rFonts w:ascii="Lucida Sans" w:hAnsi="Lucida Sans" w:cs="Lucida Sans"/>
          <w:sz w:val="22"/>
          <w:szCs w:val="22"/>
        </w:rPr>
      </w:pPr>
      <w:r w:rsidRPr="00CA2979">
        <w:rPr>
          <w:rFonts w:ascii="Lucida Sans" w:hAnsi="Lucida Sans" w:cs="Lucida Sans"/>
          <w:sz w:val="22"/>
          <w:szCs w:val="22"/>
        </w:rPr>
        <w:t>De jaarrekening geeft een getrouw beeld van het vermogen en de financiële toestand van de vereniging per 31 december 2018, alsook van haar resultaten over het boekjaar dat op die datum is afgesloten, in overeenstemming met het Belgisch boekhoudrecht.</w:t>
      </w:r>
    </w:p>
    <w:p w14:paraId="386F83CD" w14:textId="77777777" w:rsidR="00CA2979" w:rsidRPr="00CA2979" w:rsidRDefault="00CA2979" w:rsidP="00CA2979">
      <w:pPr>
        <w:rPr>
          <w:rFonts w:ascii="Lucida Sans" w:hAnsi="Lucida Sans" w:cs="Lucida Sans"/>
          <w:sz w:val="22"/>
          <w:szCs w:val="22"/>
        </w:rPr>
      </w:pPr>
    </w:p>
    <w:p w14:paraId="29201F7F" w14:textId="77777777" w:rsidR="00CA2979" w:rsidRPr="00CA2979" w:rsidRDefault="00CA2979" w:rsidP="00CA2979">
      <w:pPr>
        <w:rPr>
          <w:rFonts w:ascii="Lucida Sans" w:hAnsi="Lucida Sans" w:cs="Lucida Sans"/>
          <w:sz w:val="22"/>
          <w:szCs w:val="22"/>
          <w:lang w:eastAsia="nl-BE"/>
        </w:rPr>
      </w:pPr>
      <w:r w:rsidRPr="00CA2979">
        <w:rPr>
          <w:rFonts w:ascii="Lucida Sans" w:hAnsi="Lucida Sans" w:cs="Lucida Sans"/>
          <w:sz w:val="22"/>
          <w:szCs w:val="22"/>
        </w:rPr>
        <w:t xml:space="preserve">Hij </w:t>
      </w:r>
      <w:r w:rsidRPr="00CA2979">
        <w:rPr>
          <w:rFonts w:ascii="Lucida Sans" w:hAnsi="Lucida Sans" w:cs="Lucida Sans"/>
          <w:sz w:val="22"/>
          <w:szCs w:val="22"/>
          <w:lang w:eastAsia="nl-BE"/>
        </w:rPr>
        <w:t>geeft bijgevolg een gunstig oordeel zonder voorbehoud.</w:t>
      </w:r>
    </w:p>
    <w:p w14:paraId="506524AD" w14:textId="77777777" w:rsidR="00CA2979" w:rsidRPr="00CA2979" w:rsidRDefault="00CA2979" w:rsidP="00CA2979">
      <w:pPr>
        <w:rPr>
          <w:rFonts w:ascii="Lucida Sans" w:hAnsi="Lucida Sans" w:cs="Lucida Sans"/>
          <w:sz w:val="22"/>
          <w:szCs w:val="22"/>
          <w:lang w:eastAsia="nl-BE"/>
        </w:rPr>
      </w:pPr>
    </w:p>
    <w:p w14:paraId="3C8807C5" w14:textId="371A0D26" w:rsidR="00FA149A" w:rsidRPr="00CA2979" w:rsidRDefault="00CA2979" w:rsidP="00FA149A">
      <w:pPr>
        <w:rPr>
          <w:rFonts w:ascii="Lucida Sans" w:hAnsi="Lucida Sans" w:cs="Lucida Sans"/>
          <w:sz w:val="22"/>
          <w:szCs w:val="22"/>
          <w:lang w:eastAsia="nl-BE"/>
        </w:rPr>
      </w:pPr>
      <w:r w:rsidRPr="00CA2979">
        <w:rPr>
          <w:rFonts w:ascii="Lucida Sans" w:hAnsi="Lucida Sans" w:cs="Lucida Sans"/>
          <w:sz w:val="22"/>
          <w:szCs w:val="22"/>
          <w:lang w:eastAsia="nl-BE"/>
        </w:rPr>
        <w:t>De algemene vergadering neemt kennis van het verslag en gaat akkoord met de voorgelegde jaarrekening.</w:t>
      </w:r>
    </w:p>
    <w:p w14:paraId="499EE3A9" w14:textId="77777777" w:rsidR="0039013A" w:rsidRPr="00CA2979" w:rsidRDefault="0039013A" w:rsidP="00FA149A">
      <w:pPr>
        <w:pStyle w:val="Kop1"/>
        <w:rPr>
          <w:rFonts w:ascii="Lucida Sans" w:hAnsi="Lucida Sans" w:cs="Lucida Sans"/>
          <w:sz w:val="22"/>
          <w:szCs w:val="22"/>
          <w:lang w:eastAsia="nl-BE"/>
        </w:rPr>
      </w:pPr>
      <w:r w:rsidRPr="00CA2979">
        <w:rPr>
          <w:rFonts w:ascii="Lucida Sans" w:hAnsi="Lucida Sans" w:cs="Lucida Sans"/>
          <w:sz w:val="22"/>
          <w:szCs w:val="22"/>
          <w:lang w:eastAsia="nl-BE"/>
        </w:rPr>
        <w:t>Kwijting bestuurders</w:t>
      </w:r>
      <w:r w:rsidR="00FA149A" w:rsidRPr="00CA2979">
        <w:rPr>
          <w:rFonts w:ascii="Lucida Sans" w:hAnsi="Lucida Sans" w:cs="Lucida Sans"/>
          <w:sz w:val="22"/>
          <w:szCs w:val="22"/>
          <w:lang w:eastAsia="nl-BE"/>
        </w:rPr>
        <w:t xml:space="preserve"> en bedrijfsrevisor</w:t>
      </w:r>
    </w:p>
    <w:p w14:paraId="6F90B517" w14:textId="77777777" w:rsidR="00FA149A" w:rsidRPr="00CA2979" w:rsidRDefault="00FA149A" w:rsidP="00FA149A">
      <w:pPr>
        <w:rPr>
          <w:rFonts w:ascii="Lucida Sans" w:hAnsi="Lucida Sans"/>
          <w:sz w:val="22"/>
          <w:szCs w:val="22"/>
          <w:lang w:eastAsia="nl-BE"/>
        </w:rPr>
      </w:pPr>
      <w:r w:rsidRPr="00CA2979">
        <w:rPr>
          <w:rFonts w:ascii="Lucida Sans" w:hAnsi="Lucida Sans"/>
          <w:sz w:val="22"/>
          <w:szCs w:val="22"/>
          <w:lang w:eastAsia="nl-BE"/>
        </w:rPr>
        <w:t>Goedgekeurd</w:t>
      </w:r>
    </w:p>
    <w:p w14:paraId="1D80265F" w14:textId="77777777" w:rsidR="0039013A" w:rsidRPr="00CA2979" w:rsidRDefault="0039013A" w:rsidP="00FA149A">
      <w:pPr>
        <w:pStyle w:val="Kop1"/>
        <w:rPr>
          <w:rFonts w:ascii="Lucida Sans" w:hAnsi="Lucida Sans"/>
          <w:sz w:val="22"/>
          <w:szCs w:val="22"/>
          <w:lang w:eastAsia="nl-BE"/>
        </w:rPr>
      </w:pPr>
      <w:r w:rsidRPr="00CA2979">
        <w:rPr>
          <w:rFonts w:ascii="Lucida Sans" w:hAnsi="Lucida Sans"/>
          <w:sz w:val="22"/>
          <w:szCs w:val="22"/>
          <w:lang w:eastAsia="nl-BE"/>
        </w:rPr>
        <w:t>Voorstel budgetwijziging</w:t>
      </w:r>
    </w:p>
    <w:p w14:paraId="584CDD75" w14:textId="77777777" w:rsidR="00FA149A" w:rsidRPr="00CA2979" w:rsidRDefault="00FA149A" w:rsidP="00FA149A">
      <w:pPr>
        <w:rPr>
          <w:rFonts w:ascii="Lucida Sans" w:hAnsi="Lucida Sans"/>
          <w:sz w:val="22"/>
          <w:szCs w:val="22"/>
          <w:lang w:eastAsia="nl-BE"/>
        </w:rPr>
      </w:pPr>
      <w:r w:rsidRPr="00CA2979">
        <w:rPr>
          <w:rFonts w:ascii="Lucida Sans" w:hAnsi="Lucida Sans"/>
          <w:sz w:val="22"/>
          <w:szCs w:val="22"/>
          <w:lang w:eastAsia="nl-BE"/>
        </w:rPr>
        <w:t>Voorstel aankoop toegangscontrolesysteem  voor materialenberging en kleedkamer voor een bedrag van 2500 euro.</w:t>
      </w:r>
    </w:p>
    <w:p w14:paraId="17D8AE45" w14:textId="77777777" w:rsidR="00FA149A" w:rsidRPr="00CA2979" w:rsidRDefault="00FA149A" w:rsidP="00FA149A">
      <w:pPr>
        <w:rPr>
          <w:rFonts w:ascii="Lucida Sans" w:hAnsi="Lucida Sans"/>
          <w:sz w:val="22"/>
          <w:szCs w:val="22"/>
          <w:lang w:eastAsia="nl-BE"/>
        </w:rPr>
      </w:pPr>
      <w:r w:rsidRPr="00CA2979">
        <w:rPr>
          <w:rFonts w:ascii="Lucida Sans" w:hAnsi="Lucida Sans"/>
          <w:sz w:val="22"/>
          <w:szCs w:val="22"/>
          <w:lang w:eastAsia="nl-BE"/>
        </w:rPr>
        <w:t>Goedgekeurd</w:t>
      </w:r>
    </w:p>
    <w:p w14:paraId="60D52EB4" w14:textId="3B19E4F9" w:rsidR="00FA149A" w:rsidRPr="00CA2979" w:rsidRDefault="00FA149A" w:rsidP="00FA149A">
      <w:pPr>
        <w:pStyle w:val="Kop1"/>
        <w:rPr>
          <w:rFonts w:ascii="Lucida Sans" w:hAnsi="Lucida Sans"/>
          <w:sz w:val="22"/>
          <w:szCs w:val="22"/>
          <w:lang w:eastAsia="nl-BE"/>
        </w:rPr>
      </w:pPr>
      <w:r w:rsidRPr="00CA2979">
        <w:rPr>
          <w:rFonts w:ascii="Lucida Sans" w:hAnsi="Lucida Sans"/>
          <w:sz w:val="22"/>
          <w:szCs w:val="22"/>
          <w:lang w:eastAsia="nl-BE"/>
        </w:rPr>
        <w:lastRenderedPageBreak/>
        <w:t>Rondvraag</w:t>
      </w:r>
    </w:p>
    <w:p w14:paraId="6D6D8C39" w14:textId="59D1A604" w:rsidR="00C3579E" w:rsidRPr="00CA2979" w:rsidRDefault="00CA2979" w:rsidP="00F800C3">
      <w:pPr>
        <w:pStyle w:val="Kop2"/>
        <w:rPr>
          <w:rFonts w:ascii="Lucida Sans" w:hAnsi="Lucida Sans" w:cs="Lucida Sans"/>
          <w:sz w:val="22"/>
          <w:szCs w:val="22"/>
          <w:lang w:eastAsia="nl-BE"/>
        </w:rPr>
      </w:pPr>
      <w:r w:rsidRPr="00CA2979">
        <w:rPr>
          <w:rFonts w:ascii="Lucida Sans" w:hAnsi="Lucida Sans" w:cs="Lucida Sans"/>
          <w:sz w:val="22"/>
          <w:szCs w:val="22"/>
          <w:lang w:eastAsia="nl-BE"/>
        </w:rPr>
        <w:t xml:space="preserve">Een deel van de dijk is </w:t>
      </w:r>
      <w:proofErr w:type="spellStart"/>
      <w:r w:rsidRPr="00CA2979">
        <w:rPr>
          <w:rFonts w:ascii="Lucida Sans" w:hAnsi="Lucida Sans" w:cs="Lucida Sans"/>
          <w:sz w:val="22"/>
          <w:szCs w:val="22"/>
          <w:lang w:eastAsia="nl-BE"/>
        </w:rPr>
        <w:t>stukgereden</w:t>
      </w:r>
      <w:proofErr w:type="spellEnd"/>
      <w:r w:rsidRPr="00CA2979">
        <w:rPr>
          <w:rFonts w:ascii="Lucida Sans" w:hAnsi="Lucida Sans" w:cs="Lucida Sans"/>
          <w:sz w:val="22"/>
          <w:szCs w:val="22"/>
          <w:lang w:eastAsia="nl-BE"/>
        </w:rPr>
        <w:t xml:space="preserve"> door het </w:t>
      </w:r>
      <w:r w:rsidR="00F800C3" w:rsidRPr="00CA2979">
        <w:rPr>
          <w:rFonts w:ascii="Lucida Sans" w:hAnsi="Lucida Sans" w:cs="Lucida Sans"/>
          <w:sz w:val="22"/>
          <w:szCs w:val="22"/>
          <w:lang w:eastAsia="nl-BE"/>
        </w:rPr>
        <w:t>voertuig van de herder. Kan dit hersteld worden?</w:t>
      </w:r>
    </w:p>
    <w:p w14:paraId="1EA968EF" w14:textId="77777777" w:rsidR="00F800C3" w:rsidRPr="00CA2979" w:rsidRDefault="00F800C3" w:rsidP="00F800C3">
      <w:pPr>
        <w:rPr>
          <w:rFonts w:ascii="Lucida Sans" w:hAnsi="Lucida Sans" w:cs="Lucida Sans"/>
          <w:sz w:val="22"/>
          <w:szCs w:val="22"/>
          <w:lang w:eastAsia="nl-BE"/>
        </w:rPr>
      </w:pPr>
      <w:r w:rsidRPr="00CA2979">
        <w:rPr>
          <w:rFonts w:ascii="Lucida Sans" w:hAnsi="Lucida Sans" w:cs="Lucida Sans"/>
          <w:sz w:val="22"/>
          <w:szCs w:val="22"/>
          <w:lang w:eastAsia="nl-BE"/>
        </w:rPr>
        <w:t xml:space="preserve">Zal overgemaakt worden aan de </w:t>
      </w:r>
      <w:r w:rsidR="004E3D2A" w:rsidRPr="00CA2979">
        <w:rPr>
          <w:rFonts w:ascii="Lucida Sans" w:hAnsi="Lucida Sans" w:cs="Lucida Sans"/>
          <w:sz w:val="22"/>
          <w:szCs w:val="22"/>
          <w:lang w:eastAsia="nl-BE"/>
        </w:rPr>
        <w:t>herder en Natuurpunt. Zal geagendeerd worden op de volgende vergadering van de stuurgroep.</w:t>
      </w:r>
    </w:p>
    <w:p w14:paraId="642B66F9" w14:textId="77777777" w:rsidR="00416E2C" w:rsidRPr="00CA2979" w:rsidRDefault="00416E2C" w:rsidP="00416E2C">
      <w:pPr>
        <w:rPr>
          <w:rFonts w:ascii="Lucida Sans" w:hAnsi="Lucida Sans" w:cs="Lucida Sans"/>
          <w:sz w:val="22"/>
          <w:szCs w:val="22"/>
        </w:rPr>
      </w:pPr>
    </w:p>
    <w:p w14:paraId="701A499A" w14:textId="77777777" w:rsidR="00F800C3" w:rsidRPr="00CA2979" w:rsidRDefault="00F800C3" w:rsidP="00416E2C">
      <w:pPr>
        <w:rPr>
          <w:rFonts w:ascii="Lucida Sans" w:hAnsi="Lucida Sans" w:cs="Lucida Sans"/>
          <w:sz w:val="22"/>
          <w:szCs w:val="22"/>
        </w:rPr>
      </w:pPr>
    </w:p>
    <w:p w14:paraId="3B868F68" w14:textId="77777777" w:rsidR="00792029" w:rsidRPr="00CA2979" w:rsidRDefault="00792029" w:rsidP="00416E2C">
      <w:pPr>
        <w:rPr>
          <w:rFonts w:ascii="Lucida Sans" w:hAnsi="Lucida Sans" w:cs="Lucida Sans"/>
          <w:sz w:val="22"/>
          <w:szCs w:val="22"/>
        </w:rPr>
      </w:pPr>
    </w:p>
    <w:sectPr w:rsidR="00792029" w:rsidRPr="00CA2979" w:rsidSect="00871F15">
      <w:footerReference w:type="default" r:id="rId8"/>
      <w:headerReference w:type="first" r:id="rId9"/>
      <w:footerReference w:type="first" r:id="rId10"/>
      <w:type w:val="continuous"/>
      <w:pgSz w:w="11907" w:h="16840" w:code="9"/>
      <w:pgMar w:top="2127" w:right="1134" w:bottom="1134" w:left="1134" w:header="0" w:footer="567"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BCA76" w14:textId="77777777" w:rsidR="00AB1F8F" w:rsidRDefault="00AB1F8F">
      <w:r>
        <w:separator/>
      </w:r>
    </w:p>
  </w:endnote>
  <w:endnote w:type="continuationSeparator" w:id="0">
    <w:p w14:paraId="3D342219" w14:textId="77777777" w:rsidR="00AB1F8F" w:rsidRDefault="00AB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duit ITC">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1002AFF" w:usb1="C000E47F" w:usb2="0000002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D680" w14:textId="77777777" w:rsidR="00625282" w:rsidRPr="00A578C0" w:rsidRDefault="00625282" w:rsidP="00A578C0">
    <w:pPr>
      <w:jc w:val="right"/>
      <w:rPr>
        <w:rFonts w:cs="Arial"/>
        <w:sz w:val="14"/>
      </w:rPr>
    </w:pPr>
    <w:r>
      <w:rPr>
        <w:rFonts w:cs="Arial"/>
        <w:sz w:val="14"/>
      </w:rPr>
      <w:fldChar w:fldCharType="begin"/>
    </w:r>
    <w:r>
      <w:rPr>
        <w:rFonts w:cs="Arial"/>
        <w:sz w:val="14"/>
      </w:rPr>
      <w:instrText xml:space="preserve"> PAGE </w:instrText>
    </w:r>
    <w:r>
      <w:rPr>
        <w:rFonts w:cs="Arial"/>
        <w:sz w:val="14"/>
      </w:rPr>
      <w:fldChar w:fldCharType="separate"/>
    </w:r>
    <w:r w:rsidR="00FA149A">
      <w:rPr>
        <w:rFonts w:cs="Arial"/>
        <w:noProof/>
        <w:sz w:val="14"/>
      </w:rPr>
      <w:t>2</w:t>
    </w:r>
    <w:r>
      <w:rPr>
        <w:rFonts w:cs="Arial"/>
        <w:sz w:val="14"/>
      </w:rPr>
      <w:fldChar w:fldCharType="end"/>
    </w:r>
    <w:r>
      <w:rPr>
        <w:rFonts w:cs="Arial"/>
        <w:sz w:val="14"/>
      </w:rPr>
      <w:t>/</w:t>
    </w:r>
    <w:r>
      <w:rPr>
        <w:rFonts w:cs="Arial"/>
        <w:sz w:val="14"/>
      </w:rPr>
      <w:fldChar w:fldCharType="begin"/>
    </w:r>
    <w:r>
      <w:rPr>
        <w:rFonts w:cs="Arial"/>
        <w:sz w:val="14"/>
      </w:rPr>
      <w:instrText xml:space="preserve"> NUMPAGES </w:instrText>
    </w:r>
    <w:r>
      <w:rPr>
        <w:rFonts w:cs="Arial"/>
        <w:sz w:val="14"/>
      </w:rPr>
      <w:fldChar w:fldCharType="separate"/>
    </w:r>
    <w:r w:rsidR="00FA149A">
      <w:rPr>
        <w:rFonts w:cs="Arial"/>
        <w:noProof/>
        <w:sz w:val="14"/>
      </w:rPr>
      <w:t>2</w:t>
    </w:r>
    <w:r>
      <w:rPr>
        <w:rFonts w:cs="Arial"/>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00DA5" w14:textId="77777777" w:rsidR="00625282" w:rsidRDefault="009A0627" w:rsidP="00FD28A3">
    <w:pPr>
      <w:pStyle w:val="CM3"/>
      <w:jc w:val="center"/>
      <w:rPr>
        <w:rFonts w:ascii="Arial" w:hAnsi="Arial" w:cs="Arial"/>
        <w:sz w:val="14"/>
        <w:szCs w:val="14"/>
      </w:rPr>
    </w:pPr>
    <w:proofErr w:type="spellStart"/>
    <w:r>
      <w:rPr>
        <w:rFonts w:ascii="Arial" w:hAnsi="Arial" w:cs="Arial"/>
        <w:sz w:val="14"/>
        <w:szCs w:val="14"/>
      </w:rPr>
      <w:t>Schulensmeer</w:t>
    </w:r>
    <w:proofErr w:type="spellEnd"/>
    <w:r>
      <w:rPr>
        <w:rFonts w:ascii="Arial" w:hAnsi="Arial" w:cs="Arial"/>
        <w:sz w:val="14"/>
        <w:szCs w:val="14"/>
      </w:rPr>
      <w:t xml:space="preserve"> O.V.</w:t>
    </w:r>
    <w:r w:rsidR="00625282">
      <w:rPr>
        <w:rFonts w:ascii="Arial" w:hAnsi="Arial" w:cs="Arial"/>
        <w:sz w:val="14"/>
        <w:szCs w:val="14"/>
      </w:rPr>
      <w:t xml:space="preserve"> Demerstraat 60, 3560 Lu</w:t>
    </w:r>
    <w:r w:rsidR="005C1056">
      <w:rPr>
        <w:rFonts w:ascii="Arial" w:hAnsi="Arial" w:cs="Arial"/>
        <w:sz w:val="14"/>
        <w:szCs w:val="14"/>
      </w:rPr>
      <w:t>mmen 013 / 44 12 37www.schulens</w:t>
    </w:r>
    <w:r w:rsidR="00625282">
      <w:rPr>
        <w:rFonts w:ascii="Arial" w:hAnsi="Arial" w:cs="Arial"/>
        <w:sz w:val="14"/>
        <w:szCs w:val="14"/>
      </w:rPr>
      <w:t>meer.be</w:t>
    </w:r>
  </w:p>
  <w:p w14:paraId="3158248C" w14:textId="77777777" w:rsidR="00625282" w:rsidRPr="00FD28A3" w:rsidRDefault="00625282" w:rsidP="00FD28A3"/>
  <w:p w14:paraId="1D7ECBC7" w14:textId="77777777" w:rsidR="00625282" w:rsidRDefault="00625282" w:rsidP="003C6C21">
    <w:pPr>
      <w:tabs>
        <w:tab w:val="left" w:pos="2265"/>
        <w:tab w:val="right" w:pos="9639"/>
      </w:tabs>
      <w:rPr>
        <w:rFonts w:cs="Arial"/>
        <w:sz w:val="14"/>
      </w:rPr>
    </w:pPr>
    <w:r>
      <w:rPr>
        <w:rFonts w:cs="Arial"/>
        <w:sz w:val="14"/>
      </w:rPr>
      <w:tab/>
    </w:r>
    <w:r>
      <w:rPr>
        <w:rFonts w:cs="Arial"/>
        <w:sz w:val="14"/>
      </w:rPr>
      <w:tab/>
    </w:r>
    <w:r>
      <w:rPr>
        <w:rFonts w:cs="Arial"/>
        <w:sz w:val="14"/>
      </w:rPr>
      <w:fldChar w:fldCharType="begin"/>
    </w:r>
    <w:r>
      <w:rPr>
        <w:rFonts w:cs="Arial"/>
        <w:sz w:val="14"/>
      </w:rPr>
      <w:instrText xml:space="preserve"> PAGE </w:instrText>
    </w:r>
    <w:r>
      <w:rPr>
        <w:rFonts w:cs="Arial"/>
        <w:sz w:val="14"/>
      </w:rPr>
      <w:fldChar w:fldCharType="separate"/>
    </w:r>
    <w:r w:rsidR="00FA149A">
      <w:rPr>
        <w:rFonts w:cs="Arial"/>
        <w:noProof/>
        <w:sz w:val="14"/>
      </w:rPr>
      <w:t>1</w:t>
    </w:r>
    <w:r>
      <w:rPr>
        <w:rFonts w:cs="Arial"/>
        <w:sz w:val="14"/>
      </w:rPr>
      <w:fldChar w:fldCharType="end"/>
    </w:r>
    <w:r>
      <w:rPr>
        <w:rFonts w:cs="Arial"/>
        <w:sz w:val="14"/>
      </w:rPr>
      <w:t>/</w:t>
    </w:r>
    <w:r>
      <w:rPr>
        <w:rFonts w:cs="Arial"/>
        <w:sz w:val="14"/>
      </w:rPr>
      <w:fldChar w:fldCharType="begin"/>
    </w:r>
    <w:r>
      <w:rPr>
        <w:rFonts w:cs="Arial"/>
        <w:sz w:val="14"/>
      </w:rPr>
      <w:instrText xml:space="preserve"> NUMPAGES </w:instrText>
    </w:r>
    <w:r>
      <w:rPr>
        <w:rFonts w:cs="Arial"/>
        <w:sz w:val="14"/>
      </w:rPr>
      <w:fldChar w:fldCharType="separate"/>
    </w:r>
    <w:r w:rsidR="00FA149A">
      <w:rPr>
        <w:rFonts w:cs="Arial"/>
        <w:noProof/>
        <w:sz w:val="14"/>
      </w:rPr>
      <w:t>2</w:t>
    </w:r>
    <w:r>
      <w:rPr>
        <w:rFonts w:cs="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172C0" w14:textId="77777777" w:rsidR="00AB1F8F" w:rsidRDefault="00AB1F8F">
      <w:r>
        <w:separator/>
      </w:r>
    </w:p>
  </w:footnote>
  <w:footnote w:type="continuationSeparator" w:id="0">
    <w:p w14:paraId="60FD88E9" w14:textId="77777777" w:rsidR="00AB1F8F" w:rsidRDefault="00AB1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A62AF" w14:textId="77777777" w:rsidR="00625282" w:rsidRPr="00D7258B" w:rsidRDefault="001F3EE5" w:rsidP="00D7258B">
    <w:pPr>
      <w:pStyle w:val="Koptekst"/>
    </w:pPr>
    <w:r>
      <w:rPr>
        <w:noProof/>
        <w:lang w:val="nl-BE" w:eastAsia="nl-BE"/>
      </w:rPr>
      <w:drawing>
        <wp:inline distT="0" distB="0" distL="0" distR="0" wp14:anchorId="45EBB0D4" wp14:editId="7DEB9166">
          <wp:extent cx="2867025" cy="156371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ulensmeer_logo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6365" cy="1574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2DA3"/>
    <w:multiLevelType w:val="multilevel"/>
    <w:tmpl w:val="AF32A718"/>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0C3BA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64192A"/>
    <w:multiLevelType w:val="multilevel"/>
    <w:tmpl w:val="6A8C085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A230294"/>
    <w:multiLevelType w:val="multilevel"/>
    <w:tmpl w:val="387C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6D4B"/>
    <w:multiLevelType w:val="multilevel"/>
    <w:tmpl w:val="0F5696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284"/>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6F6497"/>
    <w:multiLevelType w:val="singleLevel"/>
    <w:tmpl w:val="A058F05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0F6A0256"/>
    <w:multiLevelType w:val="hybridMultilevel"/>
    <w:tmpl w:val="E660808A"/>
    <w:lvl w:ilvl="0" w:tplc="66AE9628">
      <w:start w:val="13"/>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027DF"/>
    <w:multiLevelType w:val="multilevel"/>
    <w:tmpl w:val="813C80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6AF7C78"/>
    <w:multiLevelType w:val="hybridMultilevel"/>
    <w:tmpl w:val="38B28F54"/>
    <w:lvl w:ilvl="0" w:tplc="CEB6B81A">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C2C0151"/>
    <w:multiLevelType w:val="multilevel"/>
    <w:tmpl w:val="0C58CE2E"/>
    <w:lvl w:ilvl="0">
      <w:start w:val="1"/>
      <w:numFmt w:val="decimal"/>
      <w:lvlText w:val="%1"/>
      <w:lvlJc w:val="left"/>
      <w:pPr>
        <w:tabs>
          <w:tab w:val="num" w:pos="567"/>
        </w:tabs>
        <w:ind w:left="1758" w:hanging="1758"/>
      </w:pPr>
      <w:rPr>
        <w:rFonts w:hint="default"/>
      </w:rPr>
    </w:lvl>
    <w:lvl w:ilvl="1">
      <w:start w:val="1"/>
      <w:numFmt w:val="decimal"/>
      <w:lvlText w:val="%1.%2"/>
      <w:lvlJc w:val="left"/>
      <w:pPr>
        <w:tabs>
          <w:tab w:val="num" w:pos="576"/>
        </w:tabs>
        <w:ind w:left="2155" w:hanging="21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FA10CFC"/>
    <w:multiLevelType w:val="multilevel"/>
    <w:tmpl w:val="728A84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4005F15"/>
    <w:multiLevelType w:val="multilevel"/>
    <w:tmpl w:val="7324D04E"/>
    <w:lvl w:ilvl="0">
      <w:start w:val="1"/>
      <w:numFmt w:val="decimal"/>
      <w:lvlText w:val="%1"/>
      <w:lvlJc w:val="left"/>
      <w:pPr>
        <w:tabs>
          <w:tab w:val="num" w:pos="567"/>
        </w:tabs>
        <w:ind w:left="1758" w:hanging="1758"/>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4A044E1"/>
    <w:multiLevelType w:val="multilevel"/>
    <w:tmpl w:val="F410ABC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86F6594"/>
    <w:multiLevelType w:val="multilevel"/>
    <w:tmpl w:val="55C269A2"/>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76"/>
        </w:tabs>
        <w:ind w:left="2155" w:hanging="21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024DF"/>
    <w:multiLevelType w:val="multilevel"/>
    <w:tmpl w:val="7FD0C4C0"/>
    <w:lvl w:ilvl="0">
      <w:start w:val="1"/>
      <w:numFmt w:val="lowerLetter"/>
      <w:lvlText w:val="%1."/>
      <w:lvlJc w:val="left"/>
      <w:pPr>
        <w:tabs>
          <w:tab w:val="num" w:pos="737"/>
        </w:tabs>
        <w:ind w:left="737"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140E2"/>
    <w:multiLevelType w:val="multilevel"/>
    <w:tmpl w:val="3EFC9990"/>
    <w:lvl w:ilvl="0">
      <w:start w:val="1"/>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680"/>
        </w:tabs>
        <w:ind w:left="680" w:hanging="680"/>
      </w:pPr>
      <w:rPr>
        <w:rFonts w:hint="default"/>
      </w:rPr>
    </w:lvl>
    <w:lvl w:ilvl="2">
      <w:start w:val="1"/>
      <w:numFmt w:val="lowerLetter"/>
      <w:pStyle w:val="Kop3"/>
      <w:lvlText w:val="%3"/>
      <w:lvlJc w:val="left"/>
      <w:pPr>
        <w:tabs>
          <w:tab w:val="num" w:pos="284"/>
        </w:tabs>
        <w:ind w:left="737" w:hanging="737"/>
      </w:pPr>
      <w:rPr>
        <w:rFonts w:hint="default"/>
      </w:rPr>
    </w:lvl>
    <w:lvl w:ilvl="3">
      <w:start w:val="1"/>
      <w:numFmt w:val="none"/>
      <w:pStyle w:val="Kop4"/>
      <w:lvlText w:val=""/>
      <w:lvlJc w:val="left"/>
      <w:pPr>
        <w:tabs>
          <w:tab w:val="num" w:pos="1134"/>
        </w:tabs>
        <w:ind w:left="1134" w:hanging="1134"/>
      </w:pPr>
      <w:rPr>
        <w:rFonts w:hint="default"/>
      </w:rPr>
    </w:lvl>
    <w:lvl w:ilvl="4">
      <w:start w:val="1"/>
      <w:numFmt w:val="none"/>
      <w:pStyle w:val="Kop5"/>
      <w:lvlText w:val=""/>
      <w:lvlJc w:val="left"/>
      <w:pPr>
        <w:tabs>
          <w:tab w:val="num" w:pos="1418"/>
        </w:tabs>
        <w:ind w:left="1418" w:hanging="1418"/>
      </w:pPr>
      <w:rPr>
        <w:rFonts w:hint="default"/>
      </w:rPr>
    </w:lvl>
    <w:lvl w:ilvl="5">
      <w:start w:val="1"/>
      <w:numFmt w:val="none"/>
      <w:pStyle w:val="Kop6"/>
      <w:lvlText w:val=""/>
      <w:lvlJc w:val="left"/>
      <w:pPr>
        <w:tabs>
          <w:tab w:val="num" w:pos="1701"/>
        </w:tabs>
        <w:ind w:left="1701" w:hanging="1701"/>
      </w:pPr>
      <w:rPr>
        <w:rFonts w:hint="default"/>
      </w:rPr>
    </w:lvl>
    <w:lvl w:ilvl="6">
      <w:start w:val="1"/>
      <w:numFmt w:val="none"/>
      <w:pStyle w:val="Kop7"/>
      <w:lvlText w:val=""/>
      <w:lvlJc w:val="left"/>
      <w:pPr>
        <w:tabs>
          <w:tab w:val="num" w:pos="1985"/>
        </w:tabs>
        <w:ind w:left="1985" w:hanging="1985"/>
      </w:pPr>
      <w:rPr>
        <w:rFonts w:hint="default"/>
      </w:rPr>
    </w:lvl>
    <w:lvl w:ilvl="7">
      <w:start w:val="1"/>
      <w:numFmt w:val="none"/>
      <w:pStyle w:val="Kop8"/>
      <w:lvlText w:val=""/>
      <w:lvlJc w:val="left"/>
      <w:pPr>
        <w:tabs>
          <w:tab w:val="num" w:pos="2268"/>
        </w:tabs>
        <w:ind w:left="2268" w:hanging="2268"/>
      </w:pPr>
      <w:rPr>
        <w:rFonts w:hint="default"/>
      </w:rPr>
    </w:lvl>
    <w:lvl w:ilvl="8">
      <w:start w:val="1"/>
      <w:numFmt w:val="none"/>
      <w:pStyle w:val="Kop9"/>
      <w:lvlText w:val=""/>
      <w:lvlJc w:val="left"/>
      <w:pPr>
        <w:tabs>
          <w:tab w:val="num" w:pos="2552"/>
        </w:tabs>
        <w:ind w:left="2552" w:hanging="2552"/>
      </w:pPr>
      <w:rPr>
        <w:rFonts w:hint="default"/>
      </w:rPr>
    </w:lvl>
  </w:abstractNum>
  <w:abstractNum w:abstractNumId="16" w15:restartNumberingAfterBreak="0">
    <w:nsid w:val="3BE91AB7"/>
    <w:multiLevelType w:val="multilevel"/>
    <w:tmpl w:val="7324D04E"/>
    <w:lvl w:ilvl="0">
      <w:start w:val="1"/>
      <w:numFmt w:val="decimal"/>
      <w:lvlText w:val="%1"/>
      <w:lvlJc w:val="left"/>
      <w:pPr>
        <w:tabs>
          <w:tab w:val="num" w:pos="567"/>
        </w:tabs>
        <w:ind w:left="1758" w:hanging="1758"/>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E62002B"/>
    <w:multiLevelType w:val="multilevel"/>
    <w:tmpl w:val="06F8DA1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009491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C5489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4FB0F45"/>
    <w:multiLevelType w:val="multilevel"/>
    <w:tmpl w:val="A3BAB33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57D170B"/>
    <w:multiLevelType w:val="multilevel"/>
    <w:tmpl w:val="488A3C20"/>
    <w:lvl w:ilvl="0">
      <w:start w:val="1"/>
      <w:numFmt w:val="decimal"/>
      <w:lvlText w:val="%1"/>
      <w:lvlJc w:val="left"/>
      <w:pPr>
        <w:tabs>
          <w:tab w:val="num" w:pos="567"/>
        </w:tabs>
        <w:ind w:left="1758" w:hanging="1758"/>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B053AF6"/>
    <w:multiLevelType w:val="singleLevel"/>
    <w:tmpl w:val="3A1A420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4FB92971"/>
    <w:multiLevelType w:val="multilevel"/>
    <w:tmpl w:val="7324D04E"/>
    <w:lvl w:ilvl="0">
      <w:start w:val="1"/>
      <w:numFmt w:val="decimal"/>
      <w:lvlText w:val="%1"/>
      <w:lvlJc w:val="left"/>
      <w:pPr>
        <w:tabs>
          <w:tab w:val="num" w:pos="567"/>
        </w:tabs>
        <w:ind w:left="1758" w:hanging="1758"/>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040FF5"/>
    <w:multiLevelType w:val="multilevel"/>
    <w:tmpl w:val="321EEFF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3EA0C08"/>
    <w:multiLevelType w:val="multilevel"/>
    <w:tmpl w:val="B2A4C32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4545E5F"/>
    <w:multiLevelType w:val="multilevel"/>
    <w:tmpl w:val="06F8DA1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FF57AC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31E388D"/>
    <w:multiLevelType w:val="multilevel"/>
    <w:tmpl w:val="C764DFD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32C523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8AF3C6E"/>
    <w:multiLevelType w:val="multilevel"/>
    <w:tmpl w:val="A6DA6610"/>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DB02E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C204BB9"/>
    <w:multiLevelType w:val="multilevel"/>
    <w:tmpl w:val="77928A56"/>
    <w:lvl w:ilvl="0">
      <w:start w:val="1"/>
      <w:numFmt w:val="lowerLetter"/>
      <w:lvlText w:val="%1."/>
      <w:lvlJc w:val="left"/>
      <w:pPr>
        <w:tabs>
          <w:tab w:val="num" w:pos="737"/>
        </w:tabs>
        <w:ind w:left="737"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842A25"/>
    <w:multiLevelType w:val="multilevel"/>
    <w:tmpl w:val="09066EE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54103DC"/>
    <w:multiLevelType w:val="hybridMultilevel"/>
    <w:tmpl w:val="AEB84BEE"/>
    <w:lvl w:ilvl="0" w:tplc="5E6004A0">
      <w:start w:val="26"/>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49269A"/>
    <w:multiLevelType w:val="hybridMultilevel"/>
    <w:tmpl w:val="AD94B394"/>
    <w:lvl w:ilvl="0" w:tplc="6B168C16">
      <w:start w:val="1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7862899"/>
    <w:multiLevelType w:val="hybridMultilevel"/>
    <w:tmpl w:val="A6DA6610"/>
    <w:lvl w:ilvl="0" w:tplc="51F23006">
      <w:start w:val="1"/>
      <w:numFmt w:val="lowerLetter"/>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95D4937"/>
    <w:multiLevelType w:val="multilevel"/>
    <w:tmpl w:val="78ACC5A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2155" w:hanging="21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0"/>
  </w:num>
  <w:num w:numId="3">
    <w:abstractNumId w:val="33"/>
  </w:num>
  <w:num w:numId="4">
    <w:abstractNumId w:val="24"/>
  </w:num>
  <w:num w:numId="5">
    <w:abstractNumId w:val="25"/>
  </w:num>
  <w:num w:numId="6">
    <w:abstractNumId w:val="7"/>
  </w:num>
  <w:num w:numId="7">
    <w:abstractNumId w:val="36"/>
  </w:num>
  <w:num w:numId="8">
    <w:abstractNumId w:val="32"/>
  </w:num>
  <w:num w:numId="9">
    <w:abstractNumId w:val="14"/>
  </w:num>
  <w:num w:numId="10">
    <w:abstractNumId w:val="30"/>
  </w:num>
  <w:num w:numId="11">
    <w:abstractNumId w:val="20"/>
  </w:num>
  <w:num w:numId="12">
    <w:abstractNumId w:val="17"/>
  </w:num>
  <w:num w:numId="13">
    <w:abstractNumId w:val="26"/>
  </w:num>
  <w:num w:numId="14">
    <w:abstractNumId w:val="21"/>
  </w:num>
  <w:num w:numId="15">
    <w:abstractNumId w:val="16"/>
  </w:num>
  <w:num w:numId="16">
    <w:abstractNumId w:val="23"/>
  </w:num>
  <w:num w:numId="17">
    <w:abstractNumId w:val="11"/>
  </w:num>
  <w:num w:numId="18">
    <w:abstractNumId w:val="9"/>
  </w:num>
  <w:num w:numId="19">
    <w:abstractNumId w:val="13"/>
  </w:num>
  <w:num w:numId="20">
    <w:abstractNumId w:val="37"/>
  </w:num>
  <w:num w:numId="21">
    <w:abstractNumId w:val="12"/>
  </w:num>
  <w:num w:numId="22">
    <w:abstractNumId w:val="10"/>
  </w:num>
  <w:num w:numId="23">
    <w:abstractNumId w:val="28"/>
  </w:num>
  <w:num w:numId="24">
    <w:abstractNumId w:val="2"/>
  </w:num>
  <w:num w:numId="25">
    <w:abstractNumId w:val="4"/>
  </w:num>
  <w:num w:numId="26">
    <w:abstractNumId w:val="19"/>
  </w:num>
  <w:num w:numId="27">
    <w:abstractNumId w:val="31"/>
  </w:num>
  <w:num w:numId="28">
    <w:abstractNumId w:val="27"/>
  </w:num>
  <w:num w:numId="29">
    <w:abstractNumId w:val="18"/>
  </w:num>
  <w:num w:numId="30">
    <w:abstractNumId w:val="29"/>
  </w:num>
  <w:num w:numId="31">
    <w:abstractNumId w:val="1"/>
  </w:num>
  <w:num w:numId="32">
    <w:abstractNumId w:val="22"/>
  </w:num>
  <w:num w:numId="33">
    <w:abstractNumId w:val="34"/>
  </w:num>
  <w:num w:numId="34">
    <w:abstractNumId w:val="8"/>
  </w:num>
  <w:num w:numId="35">
    <w:abstractNumId w:val="6"/>
  </w:num>
  <w:num w:numId="36">
    <w:abstractNumId w:val="5"/>
  </w:num>
  <w:num w:numId="37">
    <w:abstractNumId w:val="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ED"/>
    <w:rsid w:val="000013DA"/>
    <w:rsid w:val="00003A9B"/>
    <w:rsid w:val="00004595"/>
    <w:rsid w:val="0000710A"/>
    <w:rsid w:val="000112E1"/>
    <w:rsid w:val="00012B55"/>
    <w:rsid w:val="00013751"/>
    <w:rsid w:val="00017E8C"/>
    <w:rsid w:val="00021FD1"/>
    <w:rsid w:val="0002371E"/>
    <w:rsid w:val="00036BF8"/>
    <w:rsid w:val="0004030C"/>
    <w:rsid w:val="00044422"/>
    <w:rsid w:val="0005236C"/>
    <w:rsid w:val="000557ED"/>
    <w:rsid w:val="00060944"/>
    <w:rsid w:val="00062FC3"/>
    <w:rsid w:val="00065255"/>
    <w:rsid w:val="00065A7D"/>
    <w:rsid w:val="00070028"/>
    <w:rsid w:val="00070851"/>
    <w:rsid w:val="00070D9B"/>
    <w:rsid w:val="00071A98"/>
    <w:rsid w:val="000745AC"/>
    <w:rsid w:val="0007512A"/>
    <w:rsid w:val="0007727D"/>
    <w:rsid w:val="0007776D"/>
    <w:rsid w:val="0008194B"/>
    <w:rsid w:val="000832C1"/>
    <w:rsid w:val="00087D35"/>
    <w:rsid w:val="00091501"/>
    <w:rsid w:val="000925F0"/>
    <w:rsid w:val="00096102"/>
    <w:rsid w:val="00097539"/>
    <w:rsid w:val="000A26D3"/>
    <w:rsid w:val="000A3301"/>
    <w:rsid w:val="000A76B2"/>
    <w:rsid w:val="000B1B3C"/>
    <w:rsid w:val="000B354F"/>
    <w:rsid w:val="000B69AD"/>
    <w:rsid w:val="000C0CFD"/>
    <w:rsid w:val="000C2544"/>
    <w:rsid w:val="000C3DA1"/>
    <w:rsid w:val="000D2345"/>
    <w:rsid w:val="000D249C"/>
    <w:rsid w:val="000E0107"/>
    <w:rsid w:val="000E33E1"/>
    <w:rsid w:val="000E7859"/>
    <w:rsid w:val="000F183A"/>
    <w:rsid w:val="000F2C93"/>
    <w:rsid w:val="000F5F67"/>
    <w:rsid w:val="00100900"/>
    <w:rsid w:val="0010481E"/>
    <w:rsid w:val="00110E7D"/>
    <w:rsid w:val="00112AF1"/>
    <w:rsid w:val="00115B04"/>
    <w:rsid w:val="001163D0"/>
    <w:rsid w:val="00116B40"/>
    <w:rsid w:val="00123251"/>
    <w:rsid w:val="0012378A"/>
    <w:rsid w:val="00126C36"/>
    <w:rsid w:val="00135FAC"/>
    <w:rsid w:val="00136FA5"/>
    <w:rsid w:val="0013750F"/>
    <w:rsid w:val="00140686"/>
    <w:rsid w:val="001431B5"/>
    <w:rsid w:val="00143351"/>
    <w:rsid w:val="00151A05"/>
    <w:rsid w:val="00152625"/>
    <w:rsid w:val="001561DC"/>
    <w:rsid w:val="00162903"/>
    <w:rsid w:val="00162C72"/>
    <w:rsid w:val="00163504"/>
    <w:rsid w:val="0016770B"/>
    <w:rsid w:val="00176F46"/>
    <w:rsid w:val="00180135"/>
    <w:rsid w:val="00182CCE"/>
    <w:rsid w:val="001833DC"/>
    <w:rsid w:val="001A3804"/>
    <w:rsid w:val="001B01D1"/>
    <w:rsid w:val="001B1FAF"/>
    <w:rsid w:val="001B6509"/>
    <w:rsid w:val="001B7554"/>
    <w:rsid w:val="001C4ECB"/>
    <w:rsid w:val="001D3A7A"/>
    <w:rsid w:val="001D44A5"/>
    <w:rsid w:val="001D47D9"/>
    <w:rsid w:val="001E0E36"/>
    <w:rsid w:val="001E1C20"/>
    <w:rsid w:val="001E337A"/>
    <w:rsid w:val="001F2F1A"/>
    <w:rsid w:val="001F3EE5"/>
    <w:rsid w:val="00206468"/>
    <w:rsid w:val="00207B2C"/>
    <w:rsid w:val="00211D71"/>
    <w:rsid w:val="0021225D"/>
    <w:rsid w:val="002129D0"/>
    <w:rsid w:val="002131E0"/>
    <w:rsid w:val="00216610"/>
    <w:rsid w:val="00222F50"/>
    <w:rsid w:val="002232C6"/>
    <w:rsid w:val="00223886"/>
    <w:rsid w:val="00225AE8"/>
    <w:rsid w:val="00232C28"/>
    <w:rsid w:val="00237D4C"/>
    <w:rsid w:val="00247272"/>
    <w:rsid w:val="0025149F"/>
    <w:rsid w:val="0025278D"/>
    <w:rsid w:val="00252EA5"/>
    <w:rsid w:val="00257A53"/>
    <w:rsid w:val="00262120"/>
    <w:rsid w:val="00264371"/>
    <w:rsid w:val="00265AD3"/>
    <w:rsid w:val="00272BDD"/>
    <w:rsid w:val="002749CF"/>
    <w:rsid w:val="00275E09"/>
    <w:rsid w:val="0028369D"/>
    <w:rsid w:val="00283DE6"/>
    <w:rsid w:val="00290134"/>
    <w:rsid w:val="00291BDB"/>
    <w:rsid w:val="002922CC"/>
    <w:rsid w:val="00293729"/>
    <w:rsid w:val="002A321E"/>
    <w:rsid w:val="002A4DAA"/>
    <w:rsid w:val="002A51F4"/>
    <w:rsid w:val="002B4AEE"/>
    <w:rsid w:val="002C3DAE"/>
    <w:rsid w:val="002C46CC"/>
    <w:rsid w:val="002C5D1B"/>
    <w:rsid w:val="002D0717"/>
    <w:rsid w:val="002D2C34"/>
    <w:rsid w:val="002D4D18"/>
    <w:rsid w:val="002E6C45"/>
    <w:rsid w:val="002F5AB9"/>
    <w:rsid w:val="00301361"/>
    <w:rsid w:val="003042F9"/>
    <w:rsid w:val="003046EB"/>
    <w:rsid w:val="00311B7F"/>
    <w:rsid w:val="00312609"/>
    <w:rsid w:val="00316C49"/>
    <w:rsid w:val="003203CC"/>
    <w:rsid w:val="0032081C"/>
    <w:rsid w:val="00320B13"/>
    <w:rsid w:val="00321FA7"/>
    <w:rsid w:val="0032604A"/>
    <w:rsid w:val="00326E67"/>
    <w:rsid w:val="0034651D"/>
    <w:rsid w:val="0034743D"/>
    <w:rsid w:val="00347DF0"/>
    <w:rsid w:val="00350A73"/>
    <w:rsid w:val="003565BD"/>
    <w:rsid w:val="003569CC"/>
    <w:rsid w:val="0036360F"/>
    <w:rsid w:val="0039013A"/>
    <w:rsid w:val="0039156F"/>
    <w:rsid w:val="00391B03"/>
    <w:rsid w:val="003947EA"/>
    <w:rsid w:val="00395F01"/>
    <w:rsid w:val="00396DDD"/>
    <w:rsid w:val="003A4E12"/>
    <w:rsid w:val="003A6542"/>
    <w:rsid w:val="003A6D33"/>
    <w:rsid w:val="003A78A1"/>
    <w:rsid w:val="003C03B4"/>
    <w:rsid w:val="003C2172"/>
    <w:rsid w:val="003C5D12"/>
    <w:rsid w:val="003C6C21"/>
    <w:rsid w:val="003E12F1"/>
    <w:rsid w:val="003E3AEE"/>
    <w:rsid w:val="003E50F9"/>
    <w:rsid w:val="003E520A"/>
    <w:rsid w:val="003E62C8"/>
    <w:rsid w:val="003E6421"/>
    <w:rsid w:val="003F301F"/>
    <w:rsid w:val="003F6289"/>
    <w:rsid w:val="0040311E"/>
    <w:rsid w:val="00416466"/>
    <w:rsid w:val="00416E2C"/>
    <w:rsid w:val="00424E5F"/>
    <w:rsid w:val="00425290"/>
    <w:rsid w:val="00431E6C"/>
    <w:rsid w:val="00441227"/>
    <w:rsid w:val="004422C3"/>
    <w:rsid w:val="00445ED6"/>
    <w:rsid w:val="004546AA"/>
    <w:rsid w:val="00462F89"/>
    <w:rsid w:val="004647DA"/>
    <w:rsid w:val="00465DDF"/>
    <w:rsid w:val="00467E59"/>
    <w:rsid w:val="004739BF"/>
    <w:rsid w:val="004766A5"/>
    <w:rsid w:val="0048015D"/>
    <w:rsid w:val="00481F12"/>
    <w:rsid w:val="004834D5"/>
    <w:rsid w:val="00491086"/>
    <w:rsid w:val="004966F9"/>
    <w:rsid w:val="004971B3"/>
    <w:rsid w:val="004A1090"/>
    <w:rsid w:val="004A297A"/>
    <w:rsid w:val="004A3F3F"/>
    <w:rsid w:val="004B7A1D"/>
    <w:rsid w:val="004B7ED8"/>
    <w:rsid w:val="004C2F7E"/>
    <w:rsid w:val="004D0E7E"/>
    <w:rsid w:val="004D4DAD"/>
    <w:rsid w:val="004D7B04"/>
    <w:rsid w:val="004E342A"/>
    <w:rsid w:val="004E3D2A"/>
    <w:rsid w:val="004F1608"/>
    <w:rsid w:val="004F256D"/>
    <w:rsid w:val="004F2F51"/>
    <w:rsid w:val="004F3B9F"/>
    <w:rsid w:val="004F408D"/>
    <w:rsid w:val="004F5D4B"/>
    <w:rsid w:val="005014FD"/>
    <w:rsid w:val="00502348"/>
    <w:rsid w:val="00505D3E"/>
    <w:rsid w:val="00510162"/>
    <w:rsid w:val="00510715"/>
    <w:rsid w:val="005234A0"/>
    <w:rsid w:val="005241F7"/>
    <w:rsid w:val="0052448B"/>
    <w:rsid w:val="0052628B"/>
    <w:rsid w:val="00530267"/>
    <w:rsid w:val="0053026F"/>
    <w:rsid w:val="005309F9"/>
    <w:rsid w:val="00532B22"/>
    <w:rsid w:val="005344E9"/>
    <w:rsid w:val="00535D82"/>
    <w:rsid w:val="005362B1"/>
    <w:rsid w:val="0054589D"/>
    <w:rsid w:val="005523B5"/>
    <w:rsid w:val="00553A9D"/>
    <w:rsid w:val="00555B48"/>
    <w:rsid w:val="00556159"/>
    <w:rsid w:val="005632C5"/>
    <w:rsid w:val="00563C03"/>
    <w:rsid w:val="00566747"/>
    <w:rsid w:val="005670CA"/>
    <w:rsid w:val="005731E9"/>
    <w:rsid w:val="00580C23"/>
    <w:rsid w:val="00581B61"/>
    <w:rsid w:val="00581D82"/>
    <w:rsid w:val="0058598B"/>
    <w:rsid w:val="005902B7"/>
    <w:rsid w:val="00593637"/>
    <w:rsid w:val="005959C0"/>
    <w:rsid w:val="005A2DCD"/>
    <w:rsid w:val="005A4686"/>
    <w:rsid w:val="005B1169"/>
    <w:rsid w:val="005B1414"/>
    <w:rsid w:val="005B329D"/>
    <w:rsid w:val="005B4C08"/>
    <w:rsid w:val="005B69CC"/>
    <w:rsid w:val="005B7EBA"/>
    <w:rsid w:val="005C1056"/>
    <w:rsid w:val="005C27E4"/>
    <w:rsid w:val="005C6708"/>
    <w:rsid w:val="005D1378"/>
    <w:rsid w:val="005D146C"/>
    <w:rsid w:val="005E0778"/>
    <w:rsid w:val="005F357B"/>
    <w:rsid w:val="005F380F"/>
    <w:rsid w:val="00600720"/>
    <w:rsid w:val="0061164A"/>
    <w:rsid w:val="00614D9C"/>
    <w:rsid w:val="006178B1"/>
    <w:rsid w:val="00622151"/>
    <w:rsid w:val="00623239"/>
    <w:rsid w:val="00625282"/>
    <w:rsid w:val="006263C0"/>
    <w:rsid w:val="00636975"/>
    <w:rsid w:val="00636C2B"/>
    <w:rsid w:val="00640DE5"/>
    <w:rsid w:val="00643D24"/>
    <w:rsid w:val="00644961"/>
    <w:rsid w:val="00645815"/>
    <w:rsid w:val="00645B82"/>
    <w:rsid w:val="00650896"/>
    <w:rsid w:val="00654A6F"/>
    <w:rsid w:val="0065537A"/>
    <w:rsid w:val="0065682F"/>
    <w:rsid w:val="00660C1E"/>
    <w:rsid w:val="006671B0"/>
    <w:rsid w:val="00671569"/>
    <w:rsid w:val="00671BE9"/>
    <w:rsid w:val="0067246A"/>
    <w:rsid w:val="00674CFE"/>
    <w:rsid w:val="006766AF"/>
    <w:rsid w:val="006779DF"/>
    <w:rsid w:val="006821D1"/>
    <w:rsid w:val="0069585F"/>
    <w:rsid w:val="00697E5C"/>
    <w:rsid w:val="006A3AE8"/>
    <w:rsid w:val="006B0AAE"/>
    <w:rsid w:val="006C00F1"/>
    <w:rsid w:val="006C0F8A"/>
    <w:rsid w:val="006C43F0"/>
    <w:rsid w:val="006D0A38"/>
    <w:rsid w:val="006E232A"/>
    <w:rsid w:val="006E70A7"/>
    <w:rsid w:val="006F053C"/>
    <w:rsid w:val="006F1241"/>
    <w:rsid w:val="006F1B97"/>
    <w:rsid w:val="006F3DBB"/>
    <w:rsid w:val="006F633B"/>
    <w:rsid w:val="0071194F"/>
    <w:rsid w:val="00711B9B"/>
    <w:rsid w:val="00712229"/>
    <w:rsid w:val="007128B1"/>
    <w:rsid w:val="00715D8E"/>
    <w:rsid w:val="00721417"/>
    <w:rsid w:val="00722B02"/>
    <w:rsid w:val="0074492D"/>
    <w:rsid w:val="00744EA4"/>
    <w:rsid w:val="007455AA"/>
    <w:rsid w:val="007503E3"/>
    <w:rsid w:val="007659AF"/>
    <w:rsid w:val="00767F74"/>
    <w:rsid w:val="007717D6"/>
    <w:rsid w:val="00773637"/>
    <w:rsid w:val="00781547"/>
    <w:rsid w:val="007874F0"/>
    <w:rsid w:val="00791914"/>
    <w:rsid w:val="00792029"/>
    <w:rsid w:val="00795F51"/>
    <w:rsid w:val="00796A2C"/>
    <w:rsid w:val="00797F30"/>
    <w:rsid w:val="007A25D2"/>
    <w:rsid w:val="007A2CB4"/>
    <w:rsid w:val="007A4D0B"/>
    <w:rsid w:val="007B1EDD"/>
    <w:rsid w:val="007B41EB"/>
    <w:rsid w:val="007C0B23"/>
    <w:rsid w:val="007C28E8"/>
    <w:rsid w:val="007C3906"/>
    <w:rsid w:val="007C7096"/>
    <w:rsid w:val="007C7898"/>
    <w:rsid w:val="007D02B0"/>
    <w:rsid w:val="007D094B"/>
    <w:rsid w:val="007D17CF"/>
    <w:rsid w:val="007E1EE0"/>
    <w:rsid w:val="007F7534"/>
    <w:rsid w:val="007F7BA0"/>
    <w:rsid w:val="00810369"/>
    <w:rsid w:val="00810776"/>
    <w:rsid w:val="00813C10"/>
    <w:rsid w:val="00815CBF"/>
    <w:rsid w:val="00816A82"/>
    <w:rsid w:val="008225F7"/>
    <w:rsid w:val="00823B16"/>
    <w:rsid w:val="00840CA1"/>
    <w:rsid w:val="008459C3"/>
    <w:rsid w:val="00851EFC"/>
    <w:rsid w:val="00852F47"/>
    <w:rsid w:val="00853DBE"/>
    <w:rsid w:val="008601E5"/>
    <w:rsid w:val="00864ED7"/>
    <w:rsid w:val="008653D8"/>
    <w:rsid w:val="008716B0"/>
    <w:rsid w:val="00871F15"/>
    <w:rsid w:val="00881A7B"/>
    <w:rsid w:val="0088533F"/>
    <w:rsid w:val="0088555E"/>
    <w:rsid w:val="008855A7"/>
    <w:rsid w:val="008928DB"/>
    <w:rsid w:val="00895310"/>
    <w:rsid w:val="008A0440"/>
    <w:rsid w:val="008B598F"/>
    <w:rsid w:val="008C2610"/>
    <w:rsid w:val="008C2D25"/>
    <w:rsid w:val="008C3724"/>
    <w:rsid w:val="008C4084"/>
    <w:rsid w:val="008C4F8D"/>
    <w:rsid w:val="008C55E8"/>
    <w:rsid w:val="008D5ABE"/>
    <w:rsid w:val="008D6D23"/>
    <w:rsid w:val="008D74F9"/>
    <w:rsid w:val="008E6742"/>
    <w:rsid w:val="008F1DD0"/>
    <w:rsid w:val="00906704"/>
    <w:rsid w:val="0091036E"/>
    <w:rsid w:val="009108A7"/>
    <w:rsid w:val="009117A7"/>
    <w:rsid w:val="00913608"/>
    <w:rsid w:val="00913DA8"/>
    <w:rsid w:val="009225FA"/>
    <w:rsid w:val="009238FB"/>
    <w:rsid w:val="0092441A"/>
    <w:rsid w:val="00930289"/>
    <w:rsid w:val="00930E24"/>
    <w:rsid w:val="0093215E"/>
    <w:rsid w:val="00940109"/>
    <w:rsid w:val="00944388"/>
    <w:rsid w:val="009451D0"/>
    <w:rsid w:val="009457A3"/>
    <w:rsid w:val="009476A4"/>
    <w:rsid w:val="00947C15"/>
    <w:rsid w:val="0095375F"/>
    <w:rsid w:val="00953B86"/>
    <w:rsid w:val="009548CD"/>
    <w:rsid w:val="009572DD"/>
    <w:rsid w:val="00961DC8"/>
    <w:rsid w:val="00965CAF"/>
    <w:rsid w:val="009721A3"/>
    <w:rsid w:val="00972577"/>
    <w:rsid w:val="009758CD"/>
    <w:rsid w:val="0097782E"/>
    <w:rsid w:val="00987E06"/>
    <w:rsid w:val="009909B3"/>
    <w:rsid w:val="00991BFD"/>
    <w:rsid w:val="00993ADC"/>
    <w:rsid w:val="00993B2A"/>
    <w:rsid w:val="00995F32"/>
    <w:rsid w:val="009A0627"/>
    <w:rsid w:val="009A0836"/>
    <w:rsid w:val="009A0F89"/>
    <w:rsid w:val="009A3B5E"/>
    <w:rsid w:val="009A59D1"/>
    <w:rsid w:val="009A729A"/>
    <w:rsid w:val="009B7614"/>
    <w:rsid w:val="009B7C47"/>
    <w:rsid w:val="009D20CA"/>
    <w:rsid w:val="009D68C8"/>
    <w:rsid w:val="009D71BD"/>
    <w:rsid w:val="009E248D"/>
    <w:rsid w:val="009E5DA3"/>
    <w:rsid w:val="009F1985"/>
    <w:rsid w:val="009F1FEE"/>
    <w:rsid w:val="009F3087"/>
    <w:rsid w:val="009F3570"/>
    <w:rsid w:val="009F43D4"/>
    <w:rsid w:val="009F4CFF"/>
    <w:rsid w:val="009F5D45"/>
    <w:rsid w:val="009F6A46"/>
    <w:rsid w:val="00A005D2"/>
    <w:rsid w:val="00A00745"/>
    <w:rsid w:val="00A065A2"/>
    <w:rsid w:val="00A07584"/>
    <w:rsid w:val="00A122C4"/>
    <w:rsid w:val="00A1269E"/>
    <w:rsid w:val="00A13BDB"/>
    <w:rsid w:val="00A154B2"/>
    <w:rsid w:val="00A2527D"/>
    <w:rsid w:val="00A2665A"/>
    <w:rsid w:val="00A27FD9"/>
    <w:rsid w:val="00A30017"/>
    <w:rsid w:val="00A30DF1"/>
    <w:rsid w:val="00A313D7"/>
    <w:rsid w:val="00A31B54"/>
    <w:rsid w:val="00A338FD"/>
    <w:rsid w:val="00A33C4E"/>
    <w:rsid w:val="00A406C4"/>
    <w:rsid w:val="00A45037"/>
    <w:rsid w:val="00A45E35"/>
    <w:rsid w:val="00A50A84"/>
    <w:rsid w:val="00A50E0F"/>
    <w:rsid w:val="00A50FC0"/>
    <w:rsid w:val="00A51EAF"/>
    <w:rsid w:val="00A5413F"/>
    <w:rsid w:val="00A578C0"/>
    <w:rsid w:val="00A6393F"/>
    <w:rsid w:val="00A63B5A"/>
    <w:rsid w:val="00A65DFB"/>
    <w:rsid w:val="00A765CF"/>
    <w:rsid w:val="00A82033"/>
    <w:rsid w:val="00A84AC4"/>
    <w:rsid w:val="00A85899"/>
    <w:rsid w:val="00A90256"/>
    <w:rsid w:val="00A93446"/>
    <w:rsid w:val="00A9385B"/>
    <w:rsid w:val="00A93BEE"/>
    <w:rsid w:val="00A946EB"/>
    <w:rsid w:val="00A94A54"/>
    <w:rsid w:val="00AA1A35"/>
    <w:rsid w:val="00AA39ED"/>
    <w:rsid w:val="00AA7C08"/>
    <w:rsid w:val="00AB1788"/>
    <w:rsid w:val="00AB1F8F"/>
    <w:rsid w:val="00AB43A0"/>
    <w:rsid w:val="00AC1A56"/>
    <w:rsid w:val="00AC1FDF"/>
    <w:rsid w:val="00AC2205"/>
    <w:rsid w:val="00AC24AE"/>
    <w:rsid w:val="00AC6BB2"/>
    <w:rsid w:val="00AD23EC"/>
    <w:rsid w:val="00AD48B5"/>
    <w:rsid w:val="00AE398F"/>
    <w:rsid w:val="00AE5A43"/>
    <w:rsid w:val="00AE6D57"/>
    <w:rsid w:val="00AF1692"/>
    <w:rsid w:val="00AF3A9C"/>
    <w:rsid w:val="00AF6CBD"/>
    <w:rsid w:val="00B00A5B"/>
    <w:rsid w:val="00B072C1"/>
    <w:rsid w:val="00B0749F"/>
    <w:rsid w:val="00B133A0"/>
    <w:rsid w:val="00B13789"/>
    <w:rsid w:val="00B2006A"/>
    <w:rsid w:val="00B215AA"/>
    <w:rsid w:val="00B21767"/>
    <w:rsid w:val="00B23DDC"/>
    <w:rsid w:val="00B2477E"/>
    <w:rsid w:val="00B27A77"/>
    <w:rsid w:val="00B425E3"/>
    <w:rsid w:val="00B42EC6"/>
    <w:rsid w:val="00B44D55"/>
    <w:rsid w:val="00B469DE"/>
    <w:rsid w:val="00B52091"/>
    <w:rsid w:val="00B565B0"/>
    <w:rsid w:val="00B5690A"/>
    <w:rsid w:val="00B56F74"/>
    <w:rsid w:val="00B61480"/>
    <w:rsid w:val="00B66011"/>
    <w:rsid w:val="00B66305"/>
    <w:rsid w:val="00B74631"/>
    <w:rsid w:val="00B7640E"/>
    <w:rsid w:val="00B8211D"/>
    <w:rsid w:val="00B8432A"/>
    <w:rsid w:val="00B86313"/>
    <w:rsid w:val="00B866C6"/>
    <w:rsid w:val="00B86A16"/>
    <w:rsid w:val="00B93A2A"/>
    <w:rsid w:val="00BA2DC9"/>
    <w:rsid w:val="00BB3371"/>
    <w:rsid w:val="00BC10B0"/>
    <w:rsid w:val="00BC1D08"/>
    <w:rsid w:val="00BC3435"/>
    <w:rsid w:val="00BC35A8"/>
    <w:rsid w:val="00BC6F25"/>
    <w:rsid w:val="00BD361B"/>
    <w:rsid w:val="00BE29CD"/>
    <w:rsid w:val="00BF25B8"/>
    <w:rsid w:val="00BF3B94"/>
    <w:rsid w:val="00BF740C"/>
    <w:rsid w:val="00C06B6F"/>
    <w:rsid w:val="00C07A37"/>
    <w:rsid w:val="00C10117"/>
    <w:rsid w:val="00C108EB"/>
    <w:rsid w:val="00C10C0A"/>
    <w:rsid w:val="00C17C5E"/>
    <w:rsid w:val="00C204AD"/>
    <w:rsid w:val="00C31F8D"/>
    <w:rsid w:val="00C33020"/>
    <w:rsid w:val="00C3579E"/>
    <w:rsid w:val="00C35951"/>
    <w:rsid w:val="00C37031"/>
    <w:rsid w:val="00C40D94"/>
    <w:rsid w:val="00C419A2"/>
    <w:rsid w:val="00C4718B"/>
    <w:rsid w:val="00C54C32"/>
    <w:rsid w:val="00C61696"/>
    <w:rsid w:val="00C645B3"/>
    <w:rsid w:val="00C6569A"/>
    <w:rsid w:val="00C714BD"/>
    <w:rsid w:val="00C76B97"/>
    <w:rsid w:val="00C77E2A"/>
    <w:rsid w:val="00C8101C"/>
    <w:rsid w:val="00C83738"/>
    <w:rsid w:val="00C8482A"/>
    <w:rsid w:val="00C86FFB"/>
    <w:rsid w:val="00CA2979"/>
    <w:rsid w:val="00CA5B48"/>
    <w:rsid w:val="00CB058B"/>
    <w:rsid w:val="00CB0C79"/>
    <w:rsid w:val="00CB34E6"/>
    <w:rsid w:val="00CC0382"/>
    <w:rsid w:val="00CC5631"/>
    <w:rsid w:val="00CC6017"/>
    <w:rsid w:val="00CC71A9"/>
    <w:rsid w:val="00CC7ED2"/>
    <w:rsid w:val="00CD1519"/>
    <w:rsid w:val="00CD674F"/>
    <w:rsid w:val="00CE050D"/>
    <w:rsid w:val="00CE694A"/>
    <w:rsid w:val="00CE7263"/>
    <w:rsid w:val="00CE77C3"/>
    <w:rsid w:val="00CF024E"/>
    <w:rsid w:val="00CF12F9"/>
    <w:rsid w:val="00D03706"/>
    <w:rsid w:val="00D04740"/>
    <w:rsid w:val="00D05988"/>
    <w:rsid w:val="00D05D63"/>
    <w:rsid w:val="00D11854"/>
    <w:rsid w:val="00D11BB4"/>
    <w:rsid w:val="00D12E03"/>
    <w:rsid w:val="00D243C9"/>
    <w:rsid w:val="00D25C2A"/>
    <w:rsid w:val="00D25D6A"/>
    <w:rsid w:val="00D30F56"/>
    <w:rsid w:val="00D31CB5"/>
    <w:rsid w:val="00D32463"/>
    <w:rsid w:val="00D326B9"/>
    <w:rsid w:val="00D35643"/>
    <w:rsid w:val="00D36B9D"/>
    <w:rsid w:val="00D40CE1"/>
    <w:rsid w:val="00D463CA"/>
    <w:rsid w:val="00D535F9"/>
    <w:rsid w:val="00D5613B"/>
    <w:rsid w:val="00D61198"/>
    <w:rsid w:val="00D6663E"/>
    <w:rsid w:val="00D7258B"/>
    <w:rsid w:val="00D73E65"/>
    <w:rsid w:val="00D745FE"/>
    <w:rsid w:val="00D76D51"/>
    <w:rsid w:val="00D8173F"/>
    <w:rsid w:val="00D8212F"/>
    <w:rsid w:val="00D84228"/>
    <w:rsid w:val="00D8584E"/>
    <w:rsid w:val="00D85F95"/>
    <w:rsid w:val="00D87D14"/>
    <w:rsid w:val="00D87F8E"/>
    <w:rsid w:val="00D9226E"/>
    <w:rsid w:val="00D9255A"/>
    <w:rsid w:val="00DA23D9"/>
    <w:rsid w:val="00DA7F90"/>
    <w:rsid w:val="00DB0B33"/>
    <w:rsid w:val="00DB30AE"/>
    <w:rsid w:val="00DB3A52"/>
    <w:rsid w:val="00DB4C9A"/>
    <w:rsid w:val="00DB6FA4"/>
    <w:rsid w:val="00DC1825"/>
    <w:rsid w:val="00DD22DF"/>
    <w:rsid w:val="00DE150C"/>
    <w:rsid w:val="00DE1CFE"/>
    <w:rsid w:val="00DE23D7"/>
    <w:rsid w:val="00DE39D7"/>
    <w:rsid w:val="00DE587C"/>
    <w:rsid w:val="00DE6F80"/>
    <w:rsid w:val="00DF1322"/>
    <w:rsid w:val="00DF2D2B"/>
    <w:rsid w:val="00DF351A"/>
    <w:rsid w:val="00E01A79"/>
    <w:rsid w:val="00E02B70"/>
    <w:rsid w:val="00E052EF"/>
    <w:rsid w:val="00E06530"/>
    <w:rsid w:val="00E069D7"/>
    <w:rsid w:val="00E06C8A"/>
    <w:rsid w:val="00E131F6"/>
    <w:rsid w:val="00E14661"/>
    <w:rsid w:val="00E1654B"/>
    <w:rsid w:val="00E21658"/>
    <w:rsid w:val="00E23CB7"/>
    <w:rsid w:val="00E27520"/>
    <w:rsid w:val="00E34995"/>
    <w:rsid w:val="00E50329"/>
    <w:rsid w:val="00E50FB9"/>
    <w:rsid w:val="00E57822"/>
    <w:rsid w:val="00E830D8"/>
    <w:rsid w:val="00E91A8E"/>
    <w:rsid w:val="00E93261"/>
    <w:rsid w:val="00E95149"/>
    <w:rsid w:val="00EA290B"/>
    <w:rsid w:val="00EA2ABA"/>
    <w:rsid w:val="00EC11D3"/>
    <w:rsid w:val="00EC68CF"/>
    <w:rsid w:val="00ED1DE1"/>
    <w:rsid w:val="00ED414C"/>
    <w:rsid w:val="00ED655F"/>
    <w:rsid w:val="00EE2AF3"/>
    <w:rsid w:val="00EE31E6"/>
    <w:rsid w:val="00EF0A8E"/>
    <w:rsid w:val="00EF416A"/>
    <w:rsid w:val="00EF4CAE"/>
    <w:rsid w:val="00EF51D3"/>
    <w:rsid w:val="00F05099"/>
    <w:rsid w:val="00F06A7E"/>
    <w:rsid w:val="00F07B52"/>
    <w:rsid w:val="00F1009B"/>
    <w:rsid w:val="00F313C1"/>
    <w:rsid w:val="00F34C18"/>
    <w:rsid w:val="00F35C4E"/>
    <w:rsid w:val="00F35FC6"/>
    <w:rsid w:val="00F3607C"/>
    <w:rsid w:val="00F372B6"/>
    <w:rsid w:val="00F4304B"/>
    <w:rsid w:val="00F448EA"/>
    <w:rsid w:val="00F54F76"/>
    <w:rsid w:val="00F61C32"/>
    <w:rsid w:val="00F65B2C"/>
    <w:rsid w:val="00F7035D"/>
    <w:rsid w:val="00F72D20"/>
    <w:rsid w:val="00F800C3"/>
    <w:rsid w:val="00F8250C"/>
    <w:rsid w:val="00F864EE"/>
    <w:rsid w:val="00F933A3"/>
    <w:rsid w:val="00F953BE"/>
    <w:rsid w:val="00F9689D"/>
    <w:rsid w:val="00FA149A"/>
    <w:rsid w:val="00FA3205"/>
    <w:rsid w:val="00FB01A3"/>
    <w:rsid w:val="00FB6FA9"/>
    <w:rsid w:val="00FB7847"/>
    <w:rsid w:val="00FB7B29"/>
    <w:rsid w:val="00FC0F8F"/>
    <w:rsid w:val="00FC1284"/>
    <w:rsid w:val="00FC5874"/>
    <w:rsid w:val="00FD0FDF"/>
    <w:rsid w:val="00FD1BB8"/>
    <w:rsid w:val="00FD28A3"/>
    <w:rsid w:val="00FD6389"/>
    <w:rsid w:val="00FE49B6"/>
    <w:rsid w:val="00FF6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E761C"/>
  <w15:docId w15:val="{17D18DE9-743C-4A1C-9253-FA38D074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9B7C47"/>
    <w:rPr>
      <w:rFonts w:ascii="Arial" w:hAnsi="Arial"/>
      <w:szCs w:val="24"/>
      <w:lang w:val="nl-NL" w:eastAsia="nl-NL"/>
    </w:rPr>
  </w:style>
  <w:style w:type="paragraph" w:styleId="Kop1">
    <w:name w:val="heading 1"/>
    <w:basedOn w:val="Standaard"/>
    <w:next w:val="Standaard"/>
    <w:qFormat/>
    <w:rsid w:val="003E520A"/>
    <w:pPr>
      <w:keepNext/>
      <w:numPr>
        <w:numId w:val="1"/>
      </w:numPr>
      <w:spacing w:before="240" w:after="240"/>
      <w:outlineLvl w:val="0"/>
    </w:pPr>
    <w:rPr>
      <w:rFonts w:cs="Arial"/>
      <w:b/>
      <w:bCs/>
      <w:kern w:val="32"/>
      <w:szCs w:val="32"/>
    </w:rPr>
  </w:style>
  <w:style w:type="paragraph" w:styleId="Kop2">
    <w:name w:val="heading 2"/>
    <w:basedOn w:val="Standaard"/>
    <w:next w:val="Standaard"/>
    <w:qFormat/>
    <w:rsid w:val="003E520A"/>
    <w:pPr>
      <w:keepNext/>
      <w:numPr>
        <w:ilvl w:val="1"/>
        <w:numId w:val="1"/>
      </w:numPr>
      <w:spacing w:before="120" w:after="120"/>
      <w:outlineLvl w:val="1"/>
    </w:pPr>
    <w:rPr>
      <w:rFonts w:cs="Arial"/>
      <w:bCs/>
      <w:iCs/>
      <w:szCs w:val="28"/>
      <w:u w:val="single"/>
    </w:rPr>
  </w:style>
  <w:style w:type="paragraph" w:styleId="Kop3">
    <w:name w:val="heading 3"/>
    <w:basedOn w:val="Standaard"/>
    <w:next w:val="Standaard"/>
    <w:qFormat/>
    <w:rsid w:val="003E520A"/>
    <w:pPr>
      <w:keepNext/>
      <w:numPr>
        <w:ilvl w:val="2"/>
        <w:numId w:val="1"/>
      </w:numPr>
      <w:spacing w:before="120" w:after="120"/>
      <w:outlineLvl w:val="2"/>
    </w:pPr>
    <w:rPr>
      <w:rFonts w:cs="Arial"/>
      <w:bCs/>
      <w:i/>
      <w:szCs w:val="20"/>
    </w:rPr>
  </w:style>
  <w:style w:type="paragraph" w:styleId="Kop4">
    <w:name w:val="heading 4"/>
    <w:basedOn w:val="Standaard"/>
    <w:next w:val="Standaard"/>
    <w:qFormat/>
    <w:rsid w:val="003E520A"/>
    <w:pPr>
      <w:keepNext/>
      <w:numPr>
        <w:ilvl w:val="3"/>
        <w:numId w:val="1"/>
      </w:numPr>
      <w:spacing w:before="240" w:after="60"/>
      <w:outlineLvl w:val="3"/>
    </w:pPr>
    <w:rPr>
      <w:bCs/>
      <w:szCs w:val="20"/>
    </w:rPr>
  </w:style>
  <w:style w:type="paragraph" w:styleId="Kop5">
    <w:name w:val="heading 5"/>
    <w:basedOn w:val="Standaard"/>
    <w:next w:val="Standaard"/>
    <w:qFormat/>
    <w:rsid w:val="003E520A"/>
    <w:pPr>
      <w:numPr>
        <w:ilvl w:val="4"/>
        <w:numId w:val="1"/>
      </w:numPr>
      <w:spacing w:before="240" w:after="60"/>
      <w:outlineLvl w:val="4"/>
    </w:pPr>
    <w:rPr>
      <w:bCs/>
      <w:iCs/>
      <w:szCs w:val="20"/>
    </w:rPr>
  </w:style>
  <w:style w:type="paragraph" w:styleId="Kop6">
    <w:name w:val="heading 6"/>
    <w:basedOn w:val="Standaard"/>
    <w:next w:val="Standaard"/>
    <w:qFormat/>
    <w:rsid w:val="003E520A"/>
    <w:pPr>
      <w:numPr>
        <w:ilvl w:val="5"/>
        <w:numId w:val="1"/>
      </w:numPr>
      <w:spacing w:before="240" w:after="60"/>
      <w:outlineLvl w:val="5"/>
    </w:pPr>
    <w:rPr>
      <w:bCs/>
      <w:szCs w:val="20"/>
    </w:rPr>
  </w:style>
  <w:style w:type="paragraph" w:styleId="Kop7">
    <w:name w:val="heading 7"/>
    <w:basedOn w:val="Standaard"/>
    <w:next w:val="Standaard"/>
    <w:qFormat/>
    <w:rsid w:val="003E520A"/>
    <w:pPr>
      <w:numPr>
        <w:ilvl w:val="6"/>
        <w:numId w:val="1"/>
      </w:numPr>
      <w:spacing w:before="240" w:after="60"/>
      <w:outlineLvl w:val="6"/>
    </w:pPr>
    <w:rPr>
      <w:szCs w:val="20"/>
    </w:rPr>
  </w:style>
  <w:style w:type="paragraph" w:styleId="Kop8">
    <w:name w:val="heading 8"/>
    <w:basedOn w:val="Standaard"/>
    <w:next w:val="Standaard"/>
    <w:qFormat/>
    <w:rsid w:val="003E520A"/>
    <w:pPr>
      <w:numPr>
        <w:ilvl w:val="7"/>
        <w:numId w:val="1"/>
      </w:numPr>
      <w:spacing w:before="240" w:after="60"/>
      <w:outlineLvl w:val="7"/>
    </w:pPr>
    <w:rPr>
      <w:iCs/>
      <w:szCs w:val="20"/>
    </w:rPr>
  </w:style>
  <w:style w:type="paragraph" w:styleId="Kop9">
    <w:name w:val="heading 9"/>
    <w:basedOn w:val="Standaard"/>
    <w:next w:val="Standaard"/>
    <w:qFormat/>
    <w:rsid w:val="003E520A"/>
    <w:pPr>
      <w:numPr>
        <w:ilvl w:val="8"/>
        <w:numId w:val="1"/>
      </w:numPr>
      <w:spacing w:before="240" w:after="60"/>
      <w:outlineLvl w:val="8"/>
    </w:pPr>
    <w:rPr>
      <w:rFonts w:cs="Arial"/>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9B7C47"/>
    <w:pPr>
      <w:tabs>
        <w:tab w:val="center" w:pos="4536"/>
        <w:tab w:val="right" w:pos="9072"/>
      </w:tabs>
    </w:pPr>
  </w:style>
  <w:style w:type="paragraph" w:styleId="Koptekst">
    <w:name w:val="header"/>
    <w:basedOn w:val="Standaard"/>
    <w:rsid w:val="00BC3435"/>
    <w:pPr>
      <w:tabs>
        <w:tab w:val="center" w:pos="4536"/>
        <w:tab w:val="right" w:pos="9072"/>
      </w:tabs>
    </w:pPr>
  </w:style>
  <w:style w:type="paragraph" w:customStyle="1" w:styleId="CM3">
    <w:name w:val="CM3"/>
    <w:basedOn w:val="Standaard"/>
    <w:next w:val="Standaard"/>
    <w:rsid w:val="000A76B2"/>
    <w:pPr>
      <w:widowControl w:val="0"/>
      <w:autoSpaceDE w:val="0"/>
      <w:autoSpaceDN w:val="0"/>
      <w:adjustRightInd w:val="0"/>
    </w:pPr>
    <w:rPr>
      <w:rFonts w:ascii="Conduit ITC" w:hAnsi="Conduit ITC"/>
      <w:sz w:val="24"/>
    </w:rPr>
  </w:style>
  <w:style w:type="paragraph" w:styleId="Ballontekst">
    <w:name w:val="Balloon Text"/>
    <w:basedOn w:val="Standaard"/>
    <w:link w:val="BallontekstChar"/>
    <w:semiHidden/>
    <w:unhideWhenUsed/>
    <w:rsid w:val="00AF1692"/>
    <w:rPr>
      <w:rFonts w:ascii="Segoe UI" w:hAnsi="Segoe UI" w:cs="Segoe UI"/>
      <w:sz w:val="18"/>
      <w:szCs w:val="18"/>
    </w:rPr>
  </w:style>
  <w:style w:type="character" w:customStyle="1" w:styleId="BallontekstChar">
    <w:name w:val="Ballontekst Char"/>
    <w:basedOn w:val="Standaardalinea-lettertype"/>
    <w:link w:val="Ballontekst"/>
    <w:semiHidden/>
    <w:rsid w:val="00AF1692"/>
    <w:rPr>
      <w:rFonts w:ascii="Segoe UI" w:hAnsi="Segoe UI" w:cs="Segoe UI"/>
      <w:sz w:val="18"/>
      <w:szCs w:val="18"/>
      <w:lang w:val="nl-NL" w:eastAsia="nl-NL"/>
    </w:rPr>
  </w:style>
  <w:style w:type="paragraph" w:styleId="Normaalweb">
    <w:name w:val="Normal (Web)"/>
    <w:basedOn w:val="Standaard"/>
    <w:uiPriority w:val="99"/>
    <w:semiHidden/>
    <w:unhideWhenUsed/>
    <w:rsid w:val="004F1608"/>
    <w:pPr>
      <w:spacing w:before="100" w:beforeAutospacing="1" w:after="100" w:afterAutospacing="1"/>
    </w:pPr>
    <w:rPr>
      <w:rFonts w:ascii="Times New Roman" w:hAnsi="Times New Roman"/>
      <w:sz w:val="24"/>
      <w:lang w:val="nl-BE" w:eastAsia="nl-BE"/>
    </w:rPr>
  </w:style>
  <w:style w:type="character" w:customStyle="1" w:styleId="apple-converted-space">
    <w:name w:val="apple-converted-space"/>
    <w:basedOn w:val="Standaardalinea-lettertype"/>
    <w:rsid w:val="00262120"/>
  </w:style>
  <w:style w:type="character" w:customStyle="1" w:styleId="il">
    <w:name w:val="il"/>
    <w:basedOn w:val="Standaardalinea-lettertype"/>
    <w:rsid w:val="00262120"/>
  </w:style>
  <w:style w:type="paragraph" w:styleId="Lijstalinea">
    <w:name w:val="List Paragraph"/>
    <w:basedOn w:val="Standaard"/>
    <w:uiPriority w:val="34"/>
    <w:qFormat/>
    <w:rsid w:val="00052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4940">
      <w:bodyDiv w:val="1"/>
      <w:marLeft w:val="0"/>
      <w:marRight w:val="0"/>
      <w:marTop w:val="0"/>
      <w:marBottom w:val="0"/>
      <w:divBdr>
        <w:top w:val="none" w:sz="0" w:space="0" w:color="auto"/>
        <w:left w:val="none" w:sz="0" w:space="0" w:color="auto"/>
        <w:bottom w:val="none" w:sz="0" w:space="0" w:color="auto"/>
        <w:right w:val="none" w:sz="0" w:space="0" w:color="auto"/>
      </w:divBdr>
      <w:divsChild>
        <w:div w:id="563108092">
          <w:marLeft w:val="0"/>
          <w:marRight w:val="0"/>
          <w:marTop w:val="0"/>
          <w:marBottom w:val="0"/>
          <w:divBdr>
            <w:top w:val="none" w:sz="0" w:space="0" w:color="auto"/>
            <w:left w:val="none" w:sz="0" w:space="0" w:color="auto"/>
            <w:bottom w:val="none" w:sz="0" w:space="0" w:color="auto"/>
            <w:right w:val="none" w:sz="0" w:space="0" w:color="auto"/>
          </w:divBdr>
        </w:div>
        <w:div w:id="874542108">
          <w:marLeft w:val="0"/>
          <w:marRight w:val="0"/>
          <w:marTop w:val="0"/>
          <w:marBottom w:val="0"/>
          <w:divBdr>
            <w:top w:val="none" w:sz="0" w:space="0" w:color="auto"/>
            <w:left w:val="none" w:sz="0" w:space="0" w:color="auto"/>
            <w:bottom w:val="none" w:sz="0" w:space="0" w:color="auto"/>
            <w:right w:val="none" w:sz="0" w:space="0" w:color="auto"/>
          </w:divBdr>
        </w:div>
        <w:div w:id="1187908169">
          <w:marLeft w:val="0"/>
          <w:marRight w:val="0"/>
          <w:marTop w:val="0"/>
          <w:marBottom w:val="0"/>
          <w:divBdr>
            <w:top w:val="none" w:sz="0" w:space="0" w:color="auto"/>
            <w:left w:val="none" w:sz="0" w:space="0" w:color="auto"/>
            <w:bottom w:val="none" w:sz="0" w:space="0" w:color="auto"/>
            <w:right w:val="none" w:sz="0" w:space="0" w:color="auto"/>
          </w:divBdr>
        </w:div>
        <w:div w:id="1816336826">
          <w:marLeft w:val="0"/>
          <w:marRight w:val="0"/>
          <w:marTop w:val="0"/>
          <w:marBottom w:val="0"/>
          <w:divBdr>
            <w:top w:val="none" w:sz="0" w:space="0" w:color="auto"/>
            <w:left w:val="none" w:sz="0" w:space="0" w:color="auto"/>
            <w:bottom w:val="none" w:sz="0" w:space="0" w:color="auto"/>
            <w:right w:val="none" w:sz="0" w:space="0" w:color="auto"/>
          </w:divBdr>
        </w:div>
        <w:div w:id="1902252075">
          <w:marLeft w:val="0"/>
          <w:marRight w:val="0"/>
          <w:marTop w:val="0"/>
          <w:marBottom w:val="0"/>
          <w:divBdr>
            <w:top w:val="none" w:sz="0" w:space="0" w:color="auto"/>
            <w:left w:val="none" w:sz="0" w:space="0" w:color="auto"/>
            <w:bottom w:val="none" w:sz="0" w:space="0" w:color="auto"/>
            <w:right w:val="none" w:sz="0" w:space="0" w:color="auto"/>
          </w:divBdr>
        </w:div>
      </w:divsChild>
    </w:div>
    <w:div w:id="134761763">
      <w:bodyDiv w:val="1"/>
      <w:marLeft w:val="0"/>
      <w:marRight w:val="0"/>
      <w:marTop w:val="0"/>
      <w:marBottom w:val="0"/>
      <w:divBdr>
        <w:top w:val="none" w:sz="0" w:space="0" w:color="auto"/>
        <w:left w:val="none" w:sz="0" w:space="0" w:color="auto"/>
        <w:bottom w:val="none" w:sz="0" w:space="0" w:color="auto"/>
        <w:right w:val="none" w:sz="0" w:space="0" w:color="auto"/>
      </w:divBdr>
      <w:divsChild>
        <w:div w:id="53428362">
          <w:marLeft w:val="0"/>
          <w:marRight w:val="0"/>
          <w:marTop w:val="0"/>
          <w:marBottom w:val="0"/>
          <w:divBdr>
            <w:top w:val="none" w:sz="0" w:space="0" w:color="auto"/>
            <w:left w:val="none" w:sz="0" w:space="0" w:color="auto"/>
            <w:bottom w:val="none" w:sz="0" w:space="0" w:color="auto"/>
            <w:right w:val="none" w:sz="0" w:space="0" w:color="auto"/>
          </w:divBdr>
        </w:div>
        <w:div w:id="360673494">
          <w:marLeft w:val="0"/>
          <w:marRight w:val="0"/>
          <w:marTop w:val="0"/>
          <w:marBottom w:val="0"/>
          <w:divBdr>
            <w:top w:val="none" w:sz="0" w:space="0" w:color="auto"/>
            <w:left w:val="none" w:sz="0" w:space="0" w:color="auto"/>
            <w:bottom w:val="none" w:sz="0" w:space="0" w:color="auto"/>
            <w:right w:val="none" w:sz="0" w:space="0" w:color="auto"/>
          </w:divBdr>
        </w:div>
        <w:div w:id="659426579">
          <w:marLeft w:val="0"/>
          <w:marRight w:val="0"/>
          <w:marTop w:val="0"/>
          <w:marBottom w:val="0"/>
          <w:divBdr>
            <w:top w:val="none" w:sz="0" w:space="0" w:color="auto"/>
            <w:left w:val="none" w:sz="0" w:space="0" w:color="auto"/>
            <w:bottom w:val="none" w:sz="0" w:space="0" w:color="auto"/>
            <w:right w:val="none" w:sz="0" w:space="0" w:color="auto"/>
          </w:divBdr>
        </w:div>
        <w:div w:id="750352446">
          <w:marLeft w:val="0"/>
          <w:marRight w:val="0"/>
          <w:marTop w:val="0"/>
          <w:marBottom w:val="0"/>
          <w:divBdr>
            <w:top w:val="none" w:sz="0" w:space="0" w:color="auto"/>
            <w:left w:val="none" w:sz="0" w:space="0" w:color="auto"/>
            <w:bottom w:val="none" w:sz="0" w:space="0" w:color="auto"/>
            <w:right w:val="none" w:sz="0" w:space="0" w:color="auto"/>
          </w:divBdr>
        </w:div>
        <w:div w:id="1197540713">
          <w:marLeft w:val="0"/>
          <w:marRight w:val="0"/>
          <w:marTop w:val="0"/>
          <w:marBottom w:val="0"/>
          <w:divBdr>
            <w:top w:val="none" w:sz="0" w:space="0" w:color="auto"/>
            <w:left w:val="none" w:sz="0" w:space="0" w:color="auto"/>
            <w:bottom w:val="none" w:sz="0" w:space="0" w:color="auto"/>
            <w:right w:val="none" w:sz="0" w:space="0" w:color="auto"/>
          </w:divBdr>
        </w:div>
        <w:div w:id="1625426716">
          <w:marLeft w:val="0"/>
          <w:marRight w:val="0"/>
          <w:marTop w:val="0"/>
          <w:marBottom w:val="0"/>
          <w:divBdr>
            <w:top w:val="none" w:sz="0" w:space="0" w:color="auto"/>
            <w:left w:val="none" w:sz="0" w:space="0" w:color="auto"/>
            <w:bottom w:val="none" w:sz="0" w:space="0" w:color="auto"/>
            <w:right w:val="none" w:sz="0" w:space="0" w:color="auto"/>
          </w:divBdr>
        </w:div>
      </w:divsChild>
    </w:div>
    <w:div w:id="1379164759">
      <w:bodyDiv w:val="1"/>
      <w:marLeft w:val="0"/>
      <w:marRight w:val="0"/>
      <w:marTop w:val="0"/>
      <w:marBottom w:val="0"/>
      <w:divBdr>
        <w:top w:val="none" w:sz="0" w:space="0" w:color="auto"/>
        <w:left w:val="none" w:sz="0" w:space="0" w:color="auto"/>
        <w:bottom w:val="none" w:sz="0" w:space="0" w:color="auto"/>
        <w:right w:val="none" w:sz="0" w:space="0" w:color="auto"/>
      </w:divBdr>
    </w:div>
    <w:div w:id="1637684911">
      <w:bodyDiv w:val="1"/>
      <w:marLeft w:val="0"/>
      <w:marRight w:val="0"/>
      <w:marTop w:val="0"/>
      <w:marBottom w:val="0"/>
      <w:divBdr>
        <w:top w:val="none" w:sz="0" w:space="0" w:color="auto"/>
        <w:left w:val="none" w:sz="0" w:space="0" w:color="auto"/>
        <w:bottom w:val="none" w:sz="0" w:space="0" w:color="auto"/>
        <w:right w:val="none" w:sz="0" w:space="0" w:color="auto"/>
      </w:divBdr>
      <w:divsChild>
        <w:div w:id="14969742">
          <w:marLeft w:val="0"/>
          <w:marRight w:val="0"/>
          <w:marTop w:val="0"/>
          <w:marBottom w:val="0"/>
          <w:divBdr>
            <w:top w:val="none" w:sz="0" w:space="0" w:color="auto"/>
            <w:left w:val="none" w:sz="0" w:space="0" w:color="auto"/>
            <w:bottom w:val="none" w:sz="0" w:space="0" w:color="auto"/>
            <w:right w:val="none" w:sz="0" w:space="0" w:color="auto"/>
          </w:divBdr>
        </w:div>
        <w:div w:id="1612934511">
          <w:marLeft w:val="0"/>
          <w:marRight w:val="0"/>
          <w:marTop w:val="0"/>
          <w:marBottom w:val="0"/>
          <w:divBdr>
            <w:top w:val="none" w:sz="0" w:space="0" w:color="auto"/>
            <w:left w:val="none" w:sz="0" w:space="0" w:color="auto"/>
            <w:bottom w:val="none" w:sz="0" w:space="0" w:color="auto"/>
            <w:right w:val="none" w:sz="0" w:space="0" w:color="auto"/>
          </w:divBdr>
        </w:div>
        <w:div w:id="1674529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6725-A8C5-4BBC-BDE9-6FB56F88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305</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Tim Kenis</dc:creator>
  <cp:keywords/>
  <dc:description/>
  <cp:lastModifiedBy>Patrick Clerckx</cp:lastModifiedBy>
  <cp:revision>5</cp:revision>
  <cp:lastPrinted>2019-05-13T09:47:00Z</cp:lastPrinted>
  <dcterms:created xsi:type="dcterms:W3CDTF">2019-06-27T18:12:00Z</dcterms:created>
  <dcterms:modified xsi:type="dcterms:W3CDTF">2019-10-21T09:31:00Z</dcterms:modified>
</cp:coreProperties>
</file>